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B2F61" w14:textId="77777777" w:rsidR="007C1CCB" w:rsidRPr="007C1CCB" w:rsidRDefault="007C1CCB" w:rsidP="007C1CCB">
      <w:pPr>
        <w:spacing w:after="0" w:line="240" w:lineRule="auto"/>
        <w:jc w:val="center"/>
        <w:rPr>
          <w:rFonts w:ascii="Arial" w:eastAsia="Times New Roman" w:hAnsi="Arial" w:cs="Arial"/>
          <w:b/>
          <w:sz w:val="28"/>
          <w:szCs w:val="20"/>
        </w:rPr>
      </w:pPr>
      <w:bookmarkStart w:id="0" w:name="_GoBack"/>
      <w:bookmarkEnd w:id="0"/>
      <w:r w:rsidRPr="007C1CCB">
        <w:rPr>
          <w:rFonts w:ascii="Arial" w:eastAsia="Times New Roman" w:hAnsi="Arial" w:cs="Arial"/>
          <w:b/>
          <w:sz w:val="28"/>
          <w:szCs w:val="20"/>
        </w:rPr>
        <w:t>Shire of Mundaring</w:t>
      </w:r>
    </w:p>
    <w:p w14:paraId="59453EA1" w14:textId="77777777" w:rsidR="007C1CCB" w:rsidRPr="007C1CCB" w:rsidRDefault="007C1CCB" w:rsidP="007C1CCB">
      <w:pPr>
        <w:spacing w:after="0" w:line="240" w:lineRule="auto"/>
        <w:jc w:val="center"/>
        <w:rPr>
          <w:rFonts w:ascii="Arial" w:eastAsia="Times New Roman" w:hAnsi="Arial" w:cs="Arial"/>
          <w:sz w:val="28"/>
        </w:rPr>
      </w:pPr>
    </w:p>
    <w:p w14:paraId="50808EA3" w14:textId="77777777" w:rsidR="00E6353F" w:rsidRDefault="00196DC7" w:rsidP="00196DC7">
      <w:pPr>
        <w:spacing w:after="0" w:line="240" w:lineRule="auto"/>
        <w:jc w:val="center"/>
        <w:rPr>
          <w:rFonts w:ascii="Arial" w:eastAsia="Times New Roman" w:hAnsi="Arial" w:cs="Arial"/>
          <w:b/>
          <w:sz w:val="28"/>
        </w:rPr>
      </w:pPr>
      <w:r w:rsidRPr="00196DC7">
        <w:rPr>
          <w:rFonts w:ascii="Arial" w:eastAsia="Times New Roman" w:hAnsi="Arial" w:cs="Arial"/>
          <w:b/>
          <w:sz w:val="28"/>
        </w:rPr>
        <w:t>CODE OF CONDUCT</w:t>
      </w:r>
      <w:r w:rsidR="00611DC2">
        <w:rPr>
          <w:rFonts w:ascii="Arial" w:eastAsia="Times New Roman" w:hAnsi="Arial" w:cs="Arial"/>
          <w:b/>
          <w:sz w:val="28"/>
        </w:rPr>
        <w:t xml:space="preserve"> </w:t>
      </w:r>
      <w:r w:rsidRPr="00196DC7">
        <w:rPr>
          <w:rFonts w:ascii="Arial" w:eastAsia="Times New Roman" w:hAnsi="Arial" w:cs="Arial"/>
          <w:b/>
          <w:sz w:val="28"/>
        </w:rPr>
        <w:t xml:space="preserve"> </w:t>
      </w:r>
    </w:p>
    <w:p w14:paraId="6EECEF7C" w14:textId="29EEA291" w:rsidR="00196DC7" w:rsidRPr="00196DC7" w:rsidRDefault="00196DC7" w:rsidP="00196DC7">
      <w:pPr>
        <w:spacing w:after="0" w:line="240" w:lineRule="auto"/>
        <w:jc w:val="center"/>
        <w:rPr>
          <w:rFonts w:ascii="Arial" w:eastAsia="Times New Roman" w:hAnsi="Arial" w:cs="Arial"/>
          <w:b/>
          <w:sz w:val="28"/>
        </w:rPr>
      </w:pPr>
      <w:r w:rsidRPr="00196DC7">
        <w:rPr>
          <w:rFonts w:ascii="Arial" w:eastAsia="Times New Roman" w:hAnsi="Arial" w:cs="Arial"/>
          <w:b/>
          <w:sz w:val="28"/>
        </w:rPr>
        <w:t>BUSH FIRE</w:t>
      </w:r>
      <w:r w:rsidR="00611DC2">
        <w:rPr>
          <w:rFonts w:ascii="Arial" w:eastAsia="Times New Roman" w:hAnsi="Arial" w:cs="Arial"/>
          <w:b/>
          <w:sz w:val="28"/>
        </w:rPr>
        <w:t xml:space="preserve"> SERVICE</w:t>
      </w:r>
      <w:r w:rsidR="00FC63CC">
        <w:rPr>
          <w:rFonts w:ascii="Arial" w:eastAsia="Times New Roman" w:hAnsi="Arial" w:cs="Arial"/>
          <w:b/>
          <w:sz w:val="28"/>
        </w:rPr>
        <w:t xml:space="preserve"> VOLUNTEER BUSH FIRE</w:t>
      </w:r>
      <w:r w:rsidRPr="00196DC7">
        <w:rPr>
          <w:rFonts w:ascii="Arial" w:eastAsia="Times New Roman" w:hAnsi="Arial" w:cs="Arial"/>
          <w:b/>
          <w:sz w:val="28"/>
        </w:rPr>
        <w:t xml:space="preserve"> BRIGADE</w:t>
      </w:r>
    </w:p>
    <w:p w14:paraId="12AC53F2" w14:textId="77777777" w:rsidR="00196DC7" w:rsidRPr="00196DC7" w:rsidRDefault="00196DC7" w:rsidP="00196DC7">
      <w:pPr>
        <w:spacing w:after="0" w:line="240" w:lineRule="auto"/>
        <w:jc w:val="center"/>
        <w:rPr>
          <w:rFonts w:ascii="Arial" w:eastAsia="Times New Roman" w:hAnsi="Arial" w:cs="Arial"/>
          <w:b/>
          <w:sz w:val="28"/>
        </w:rPr>
      </w:pPr>
      <w:r w:rsidRPr="00196DC7">
        <w:rPr>
          <w:rFonts w:ascii="Arial" w:eastAsia="Times New Roman" w:hAnsi="Arial" w:cs="Arial"/>
          <w:b/>
          <w:sz w:val="28"/>
        </w:rPr>
        <w:t>MEMBERS</w:t>
      </w:r>
    </w:p>
    <w:p w14:paraId="781D33F7" w14:textId="77777777" w:rsidR="00196DC7" w:rsidRDefault="00196DC7" w:rsidP="007C1CCB">
      <w:pPr>
        <w:spacing w:after="0" w:line="240" w:lineRule="auto"/>
        <w:rPr>
          <w:rFonts w:ascii="Tahoma" w:eastAsia="Times New Roman" w:hAnsi="Tahoma" w:cs="Tahoma"/>
          <w:sz w:val="28"/>
        </w:rPr>
      </w:pPr>
    </w:p>
    <w:p w14:paraId="135F8EC2" w14:textId="77777777" w:rsidR="00196DC7" w:rsidRPr="007C1CCB" w:rsidRDefault="00196DC7" w:rsidP="007C1CCB">
      <w:pPr>
        <w:spacing w:after="0" w:line="240" w:lineRule="auto"/>
        <w:rPr>
          <w:rFonts w:ascii="Tahoma" w:eastAsia="Times New Roman" w:hAnsi="Tahoma" w:cs="Tahoma"/>
          <w:sz w:val="28"/>
        </w:rPr>
      </w:pPr>
    </w:p>
    <w:tbl>
      <w:tblPr>
        <w:tblW w:w="9322" w:type="dxa"/>
        <w:tblInd w:w="5" w:type="dxa"/>
        <w:tblLayout w:type="fixed"/>
        <w:tblLook w:val="0000" w:firstRow="0" w:lastRow="0" w:firstColumn="0" w:lastColumn="0" w:noHBand="0" w:noVBand="0"/>
      </w:tblPr>
      <w:tblGrid>
        <w:gridCol w:w="2448"/>
        <w:gridCol w:w="2880"/>
        <w:gridCol w:w="3711"/>
        <w:gridCol w:w="283"/>
      </w:tblGrid>
      <w:tr w:rsidR="007C1CCB" w:rsidRPr="007C1CCB" w14:paraId="57595828" w14:textId="77777777" w:rsidTr="004F1C5F">
        <w:tc>
          <w:tcPr>
            <w:tcW w:w="2448" w:type="dxa"/>
          </w:tcPr>
          <w:p w14:paraId="53F45E0D" w14:textId="77777777" w:rsidR="007C1CCB" w:rsidRPr="007C1CCB" w:rsidRDefault="007C1CCB" w:rsidP="007C1CCB">
            <w:pPr>
              <w:spacing w:after="0" w:line="240" w:lineRule="auto"/>
              <w:rPr>
                <w:rFonts w:ascii="Arial" w:eastAsia="Times New Roman" w:hAnsi="Arial" w:cs="Arial"/>
                <w:b/>
                <w:bCs/>
                <w:sz w:val="24"/>
                <w:szCs w:val="24"/>
              </w:rPr>
            </w:pPr>
          </w:p>
          <w:p w14:paraId="60C8EDB1" w14:textId="77777777" w:rsidR="007C1CCB" w:rsidRPr="007C1CCB" w:rsidRDefault="007C1CCB" w:rsidP="007C1CCB">
            <w:pPr>
              <w:spacing w:after="0" w:line="240" w:lineRule="auto"/>
              <w:rPr>
                <w:rFonts w:ascii="Arial" w:eastAsia="Times New Roman" w:hAnsi="Arial" w:cs="Arial"/>
                <w:b/>
                <w:bCs/>
                <w:sz w:val="24"/>
                <w:szCs w:val="24"/>
              </w:rPr>
            </w:pPr>
            <w:r w:rsidRPr="007C1CCB">
              <w:rPr>
                <w:rFonts w:ascii="Arial" w:eastAsia="Times New Roman" w:hAnsi="Arial" w:cs="Arial"/>
                <w:b/>
                <w:bCs/>
                <w:sz w:val="24"/>
                <w:szCs w:val="24"/>
              </w:rPr>
              <w:t>Adopted:</w:t>
            </w:r>
          </w:p>
        </w:tc>
        <w:tc>
          <w:tcPr>
            <w:tcW w:w="2880" w:type="dxa"/>
          </w:tcPr>
          <w:p w14:paraId="17537865" w14:textId="77777777" w:rsidR="007C1CCB" w:rsidRPr="007C1CCB" w:rsidRDefault="007C1CCB" w:rsidP="007C1CCB">
            <w:pPr>
              <w:spacing w:after="0" w:line="240" w:lineRule="auto"/>
              <w:rPr>
                <w:rFonts w:ascii="Arial" w:eastAsia="Times New Roman" w:hAnsi="Arial" w:cs="Arial"/>
                <w:bCs/>
                <w:sz w:val="24"/>
                <w:szCs w:val="24"/>
              </w:rPr>
            </w:pPr>
          </w:p>
          <w:p w14:paraId="783E6D0A" w14:textId="77777777" w:rsidR="007C1CCB" w:rsidRPr="007C1CCB" w:rsidRDefault="007C1CCB" w:rsidP="007C1CCB">
            <w:pPr>
              <w:spacing w:after="0" w:line="240" w:lineRule="auto"/>
              <w:rPr>
                <w:rFonts w:ascii="Arial" w:eastAsia="Times New Roman" w:hAnsi="Arial" w:cs="Arial"/>
                <w:bCs/>
                <w:sz w:val="24"/>
                <w:szCs w:val="24"/>
                <w:highlight w:val="yellow"/>
              </w:rPr>
            </w:pPr>
          </w:p>
        </w:tc>
        <w:tc>
          <w:tcPr>
            <w:tcW w:w="3711" w:type="dxa"/>
          </w:tcPr>
          <w:p w14:paraId="0DEA1B3C" w14:textId="77777777" w:rsidR="007C1CCB" w:rsidRPr="007C1CCB" w:rsidRDefault="007C1CCB" w:rsidP="007C1CCB">
            <w:pPr>
              <w:tabs>
                <w:tab w:val="center" w:pos="4513"/>
                <w:tab w:val="right" w:pos="9026"/>
              </w:tabs>
              <w:spacing w:after="0" w:line="240" w:lineRule="auto"/>
              <w:rPr>
                <w:rFonts w:ascii="Arial" w:eastAsia="Times New Roman" w:hAnsi="Arial" w:cs="Arial"/>
                <w:b/>
                <w:bCs/>
                <w:sz w:val="24"/>
                <w:szCs w:val="24"/>
              </w:rPr>
            </w:pPr>
          </w:p>
          <w:p w14:paraId="69239759" w14:textId="2BAF7F50" w:rsidR="007C1CCB" w:rsidRPr="004330B9" w:rsidRDefault="007C1CCB" w:rsidP="007C1CCB">
            <w:pPr>
              <w:tabs>
                <w:tab w:val="center" w:pos="4513"/>
                <w:tab w:val="right" w:pos="9026"/>
              </w:tabs>
              <w:spacing w:after="0" w:line="240" w:lineRule="auto"/>
              <w:rPr>
                <w:rFonts w:ascii="Arial" w:eastAsia="Times New Roman" w:hAnsi="Arial" w:cs="Arial"/>
                <w:bCs/>
                <w:sz w:val="24"/>
                <w:szCs w:val="24"/>
              </w:rPr>
            </w:pPr>
            <w:r w:rsidRPr="007C1CCB">
              <w:rPr>
                <w:rFonts w:ascii="Arial" w:eastAsia="Times New Roman" w:hAnsi="Arial" w:cs="Arial"/>
                <w:b/>
                <w:bCs/>
                <w:sz w:val="24"/>
                <w:szCs w:val="24"/>
              </w:rPr>
              <w:t xml:space="preserve">Date: </w:t>
            </w:r>
            <w:r w:rsidR="004330B9">
              <w:rPr>
                <w:rFonts w:ascii="Arial" w:eastAsia="Times New Roman" w:hAnsi="Arial" w:cs="Arial"/>
                <w:bCs/>
                <w:sz w:val="24"/>
                <w:szCs w:val="24"/>
              </w:rPr>
              <w:t>28 February 2019</w:t>
            </w:r>
          </w:p>
        </w:tc>
        <w:tc>
          <w:tcPr>
            <w:tcW w:w="283" w:type="dxa"/>
          </w:tcPr>
          <w:p w14:paraId="15722746" w14:textId="77777777" w:rsidR="007C1CCB" w:rsidRPr="007C1CCB" w:rsidRDefault="007C1CCB" w:rsidP="007C1CCB">
            <w:pPr>
              <w:spacing w:after="0" w:line="240" w:lineRule="auto"/>
              <w:rPr>
                <w:rFonts w:ascii="Arial" w:eastAsia="Times New Roman" w:hAnsi="Arial" w:cs="Arial"/>
                <w:bCs/>
                <w:sz w:val="24"/>
                <w:szCs w:val="24"/>
              </w:rPr>
            </w:pPr>
          </w:p>
        </w:tc>
      </w:tr>
      <w:tr w:rsidR="007C1CCB" w:rsidRPr="007C1CCB" w14:paraId="16511935" w14:textId="77777777" w:rsidTr="004F1C5F">
        <w:tc>
          <w:tcPr>
            <w:tcW w:w="2448" w:type="dxa"/>
          </w:tcPr>
          <w:p w14:paraId="1997EB6C" w14:textId="77777777" w:rsidR="007C1CCB" w:rsidRPr="007C1CCB" w:rsidRDefault="007C1CCB" w:rsidP="007C1CCB">
            <w:pPr>
              <w:spacing w:after="0" w:line="240" w:lineRule="auto"/>
              <w:rPr>
                <w:rFonts w:ascii="Arial" w:eastAsia="Times New Roman" w:hAnsi="Arial" w:cs="Arial"/>
                <w:b/>
                <w:bCs/>
                <w:sz w:val="24"/>
                <w:szCs w:val="24"/>
              </w:rPr>
            </w:pPr>
            <w:r w:rsidRPr="007C1CCB">
              <w:rPr>
                <w:rFonts w:ascii="Arial" w:eastAsia="Times New Roman" w:hAnsi="Arial" w:cs="Arial"/>
                <w:b/>
                <w:bCs/>
                <w:sz w:val="24"/>
                <w:szCs w:val="24"/>
              </w:rPr>
              <w:t>Amended:</w:t>
            </w:r>
          </w:p>
        </w:tc>
        <w:tc>
          <w:tcPr>
            <w:tcW w:w="2880" w:type="dxa"/>
          </w:tcPr>
          <w:p w14:paraId="742F4F7E" w14:textId="77777777" w:rsidR="007C1CCB" w:rsidRPr="007C1CCB" w:rsidRDefault="007C1CCB" w:rsidP="007C1CCB">
            <w:pPr>
              <w:spacing w:after="0" w:line="240" w:lineRule="auto"/>
              <w:rPr>
                <w:rFonts w:ascii="Arial" w:eastAsia="Times New Roman" w:hAnsi="Arial" w:cs="Arial"/>
                <w:bCs/>
                <w:sz w:val="24"/>
                <w:szCs w:val="24"/>
              </w:rPr>
            </w:pPr>
          </w:p>
        </w:tc>
        <w:tc>
          <w:tcPr>
            <w:tcW w:w="3711" w:type="dxa"/>
          </w:tcPr>
          <w:p w14:paraId="56099CFE" w14:textId="77777777" w:rsidR="007C1CCB" w:rsidRPr="007C1CCB" w:rsidRDefault="007C1CCB" w:rsidP="007C1CCB">
            <w:pPr>
              <w:tabs>
                <w:tab w:val="center" w:pos="4513"/>
                <w:tab w:val="right" w:pos="9026"/>
              </w:tabs>
              <w:spacing w:after="0" w:line="240" w:lineRule="auto"/>
              <w:rPr>
                <w:rFonts w:ascii="Arial" w:eastAsia="Times New Roman" w:hAnsi="Arial" w:cs="Arial"/>
                <w:b/>
                <w:bCs/>
                <w:sz w:val="24"/>
                <w:szCs w:val="24"/>
              </w:rPr>
            </w:pPr>
            <w:r w:rsidRPr="007C1CCB">
              <w:rPr>
                <w:rFonts w:ascii="Arial" w:eastAsia="Times New Roman" w:hAnsi="Arial" w:cs="Arial"/>
                <w:b/>
                <w:sz w:val="24"/>
                <w:szCs w:val="24"/>
              </w:rPr>
              <w:t>Date:</w:t>
            </w:r>
            <w:r w:rsidR="00C95CA3">
              <w:rPr>
                <w:rFonts w:ascii="Arial" w:eastAsia="Times New Roman" w:hAnsi="Arial" w:cs="Arial"/>
                <w:b/>
                <w:sz w:val="24"/>
                <w:szCs w:val="24"/>
              </w:rPr>
              <w:t xml:space="preserve"> </w:t>
            </w:r>
          </w:p>
        </w:tc>
        <w:tc>
          <w:tcPr>
            <w:tcW w:w="283" w:type="dxa"/>
          </w:tcPr>
          <w:p w14:paraId="49D89ECE" w14:textId="77777777" w:rsidR="007C1CCB" w:rsidRPr="007C1CCB" w:rsidRDefault="007C1CCB" w:rsidP="007C1CCB">
            <w:pPr>
              <w:spacing w:after="0" w:line="240" w:lineRule="auto"/>
              <w:rPr>
                <w:rFonts w:ascii="Arial" w:eastAsia="Times New Roman" w:hAnsi="Arial" w:cs="Arial"/>
                <w:bCs/>
                <w:sz w:val="24"/>
                <w:szCs w:val="24"/>
              </w:rPr>
            </w:pPr>
          </w:p>
        </w:tc>
      </w:tr>
      <w:tr w:rsidR="007C1CCB" w:rsidRPr="007C1CCB" w14:paraId="3A6952FF" w14:textId="77777777" w:rsidTr="004F1C5F">
        <w:tc>
          <w:tcPr>
            <w:tcW w:w="2448" w:type="dxa"/>
          </w:tcPr>
          <w:p w14:paraId="4040CDF6" w14:textId="77777777" w:rsidR="007C1CCB" w:rsidRPr="007C1CCB" w:rsidRDefault="007C1CCB" w:rsidP="007C1CCB">
            <w:pPr>
              <w:spacing w:after="0" w:line="240" w:lineRule="auto"/>
              <w:rPr>
                <w:rFonts w:ascii="Arial" w:eastAsia="Times New Roman" w:hAnsi="Arial" w:cs="Arial"/>
                <w:b/>
                <w:bCs/>
                <w:sz w:val="24"/>
                <w:szCs w:val="24"/>
              </w:rPr>
            </w:pPr>
            <w:r w:rsidRPr="007C1CCB">
              <w:rPr>
                <w:rFonts w:ascii="Arial" w:eastAsia="Times New Roman" w:hAnsi="Arial" w:cs="Arial"/>
                <w:b/>
                <w:bCs/>
                <w:sz w:val="24"/>
                <w:szCs w:val="24"/>
              </w:rPr>
              <w:t>Reviewed:</w:t>
            </w:r>
          </w:p>
        </w:tc>
        <w:tc>
          <w:tcPr>
            <w:tcW w:w="2880" w:type="dxa"/>
          </w:tcPr>
          <w:p w14:paraId="112A29B1" w14:textId="77777777" w:rsidR="007C1CCB" w:rsidRPr="007C1CCB" w:rsidRDefault="007C1CCB" w:rsidP="007C1CCB">
            <w:pPr>
              <w:spacing w:after="0" w:line="240" w:lineRule="auto"/>
              <w:rPr>
                <w:rFonts w:ascii="Arial" w:eastAsia="Times New Roman" w:hAnsi="Arial" w:cs="Arial"/>
                <w:bCs/>
                <w:sz w:val="24"/>
                <w:szCs w:val="24"/>
              </w:rPr>
            </w:pPr>
          </w:p>
        </w:tc>
        <w:tc>
          <w:tcPr>
            <w:tcW w:w="3711" w:type="dxa"/>
          </w:tcPr>
          <w:p w14:paraId="198E1E2E" w14:textId="77777777" w:rsidR="007C1CCB" w:rsidRPr="007C1CCB" w:rsidRDefault="007C1CCB" w:rsidP="007C1CCB">
            <w:pPr>
              <w:spacing w:after="0" w:line="240" w:lineRule="auto"/>
              <w:rPr>
                <w:rFonts w:ascii="Arial" w:eastAsia="Times New Roman" w:hAnsi="Arial" w:cs="Arial"/>
                <w:b/>
                <w:bCs/>
                <w:sz w:val="24"/>
                <w:szCs w:val="24"/>
              </w:rPr>
            </w:pPr>
            <w:r w:rsidRPr="007C1CCB">
              <w:rPr>
                <w:rFonts w:ascii="Arial" w:eastAsia="Times New Roman" w:hAnsi="Arial" w:cs="Arial"/>
                <w:b/>
                <w:sz w:val="24"/>
                <w:szCs w:val="24"/>
              </w:rPr>
              <w:t xml:space="preserve">Date: </w:t>
            </w:r>
          </w:p>
        </w:tc>
        <w:tc>
          <w:tcPr>
            <w:tcW w:w="283" w:type="dxa"/>
          </w:tcPr>
          <w:p w14:paraId="7C288AFF" w14:textId="77777777" w:rsidR="007C1CCB" w:rsidRPr="007C1CCB" w:rsidRDefault="007C1CCB" w:rsidP="007C1CCB">
            <w:pPr>
              <w:spacing w:after="0" w:line="240" w:lineRule="auto"/>
              <w:rPr>
                <w:rFonts w:ascii="Arial" w:eastAsia="Times New Roman" w:hAnsi="Arial" w:cs="Arial"/>
                <w:bCs/>
                <w:sz w:val="24"/>
                <w:szCs w:val="24"/>
              </w:rPr>
            </w:pPr>
          </w:p>
        </w:tc>
      </w:tr>
      <w:tr w:rsidR="007C1CCB" w:rsidRPr="007C1CCB" w14:paraId="213F587E" w14:textId="77777777" w:rsidTr="004F1C5F">
        <w:trPr>
          <w:cantSplit/>
        </w:trPr>
        <w:tc>
          <w:tcPr>
            <w:tcW w:w="2448" w:type="dxa"/>
          </w:tcPr>
          <w:p w14:paraId="5FBF08A5" w14:textId="77777777" w:rsidR="007C1CCB" w:rsidRPr="007C1CCB" w:rsidRDefault="007C1CCB" w:rsidP="007C1CCB">
            <w:pPr>
              <w:spacing w:after="0" w:line="240" w:lineRule="auto"/>
              <w:rPr>
                <w:rFonts w:ascii="Arial" w:eastAsia="Times New Roman" w:hAnsi="Arial" w:cs="Arial"/>
                <w:b/>
                <w:bCs/>
                <w:sz w:val="24"/>
                <w:szCs w:val="24"/>
              </w:rPr>
            </w:pPr>
            <w:r w:rsidRPr="007C1CCB">
              <w:rPr>
                <w:rFonts w:ascii="Arial" w:eastAsia="Times New Roman" w:hAnsi="Arial" w:cs="Arial"/>
                <w:b/>
                <w:bCs/>
                <w:sz w:val="24"/>
                <w:szCs w:val="24"/>
              </w:rPr>
              <w:t>Statute Ref:</w:t>
            </w:r>
          </w:p>
        </w:tc>
        <w:tc>
          <w:tcPr>
            <w:tcW w:w="6874" w:type="dxa"/>
            <w:gridSpan w:val="3"/>
          </w:tcPr>
          <w:p w14:paraId="3EBB8CB8" w14:textId="77777777" w:rsidR="00087282" w:rsidRDefault="00087282" w:rsidP="007C1CCB">
            <w:pPr>
              <w:spacing w:after="0" w:line="240" w:lineRule="auto"/>
              <w:rPr>
                <w:rFonts w:ascii="Arial" w:eastAsia="Times New Roman" w:hAnsi="Arial" w:cs="Arial"/>
                <w:i/>
                <w:iCs/>
                <w:sz w:val="24"/>
                <w:szCs w:val="24"/>
              </w:rPr>
            </w:pPr>
            <w:r>
              <w:rPr>
                <w:rFonts w:ascii="Arial" w:eastAsia="Times New Roman" w:hAnsi="Arial" w:cs="Arial"/>
                <w:i/>
                <w:iCs/>
                <w:sz w:val="24"/>
                <w:szCs w:val="24"/>
              </w:rPr>
              <w:t>Bush Fires Act 1954</w:t>
            </w:r>
          </w:p>
          <w:p w14:paraId="3C12331B" w14:textId="77777777" w:rsidR="007C1CCB" w:rsidRPr="000610EB" w:rsidRDefault="007C1CCB" w:rsidP="007C1CCB">
            <w:pPr>
              <w:spacing w:after="0" w:line="240" w:lineRule="auto"/>
              <w:rPr>
                <w:rFonts w:ascii="Arial" w:eastAsia="Times New Roman" w:hAnsi="Arial" w:cs="Arial"/>
                <w:i/>
                <w:iCs/>
                <w:sz w:val="24"/>
                <w:szCs w:val="24"/>
              </w:rPr>
            </w:pPr>
            <w:r w:rsidRPr="007C1CCB">
              <w:rPr>
                <w:rFonts w:ascii="Arial" w:eastAsia="Times New Roman" w:hAnsi="Arial" w:cs="Arial"/>
                <w:i/>
                <w:iCs/>
                <w:sz w:val="24"/>
                <w:szCs w:val="24"/>
              </w:rPr>
              <w:t>Local Government Act 1995</w:t>
            </w:r>
          </w:p>
        </w:tc>
      </w:tr>
      <w:tr w:rsidR="007C1CCB" w:rsidRPr="007C1CCB" w14:paraId="66EDC44C" w14:textId="77777777" w:rsidTr="004F1C5F">
        <w:trPr>
          <w:cantSplit/>
        </w:trPr>
        <w:tc>
          <w:tcPr>
            <w:tcW w:w="2448" w:type="dxa"/>
          </w:tcPr>
          <w:p w14:paraId="1632B0C5" w14:textId="77777777" w:rsidR="007C1CCB" w:rsidRPr="007C1CCB" w:rsidRDefault="007C1CCB" w:rsidP="007C1CCB">
            <w:pPr>
              <w:spacing w:after="0" w:line="240" w:lineRule="auto"/>
              <w:rPr>
                <w:rFonts w:ascii="Arial" w:eastAsia="Times New Roman" w:hAnsi="Arial" w:cs="Arial"/>
                <w:b/>
                <w:bCs/>
                <w:sz w:val="24"/>
                <w:szCs w:val="24"/>
              </w:rPr>
            </w:pPr>
            <w:r w:rsidRPr="007C1CCB">
              <w:rPr>
                <w:rFonts w:ascii="Arial" w:eastAsia="Times New Roman" w:hAnsi="Arial" w:cs="Arial"/>
                <w:b/>
                <w:bCs/>
                <w:sz w:val="24"/>
                <w:szCs w:val="24"/>
              </w:rPr>
              <w:t>Local Law Ref:</w:t>
            </w:r>
          </w:p>
        </w:tc>
        <w:tc>
          <w:tcPr>
            <w:tcW w:w="6874" w:type="dxa"/>
            <w:gridSpan w:val="3"/>
          </w:tcPr>
          <w:p w14:paraId="31B4249F" w14:textId="77777777" w:rsidR="007C1CCB" w:rsidRPr="00973C94" w:rsidRDefault="007C1CCB" w:rsidP="007C1CCB">
            <w:pPr>
              <w:spacing w:after="0" w:line="240" w:lineRule="auto"/>
              <w:rPr>
                <w:rFonts w:ascii="Arial" w:eastAsia="Times New Roman" w:hAnsi="Arial" w:cs="Arial"/>
                <w:bCs/>
                <w:i/>
                <w:sz w:val="24"/>
                <w:szCs w:val="24"/>
              </w:rPr>
            </w:pPr>
            <w:r w:rsidRPr="00973C94">
              <w:rPr>
                <w:rFonts w:ascii="Arial" w:eastAsia="Times New Roman" w:hAnsi="Arial" w:cs="Arial"/>
                <w:bCs/>
                <w:i/>
                <w:sz w:val="24"/>
                <w:szCs w:val="24"/>
              </w:rPr>
              <w:t>Shire of Mundarin</w:t>
            </w:r>
            <w:r w:rsidR="002112A7" w:rsidRPr="00973C94">
              <w:rPr>
                <w:rFonts w:ascii="Arial" w:eastAsia="Times New Roman" w:hAnsi="Arial" w:cs="Arial"/>
                <w:bCs/>
                <w:i/>
                <w:sz w:val="24"/>
                <w:szCs w:val="24"/>
              </w:rPr>
              <w:t>g Bush Fire Brigades Local Law 2013</w:t>
            </w:r>
          </w:p>
        </w:tc>
      </w:tr>
    </w:tbl>
    <w:p w14:paraId="4A907DF6" w14:textId="77777777" w:rsidR="007C1CCB" w:rsidRPr="007C1CCB" w:rsidRDefault="007C1CCB" w:rsidP="007C1CCB">
      <w:pPr>
        <w:spacing w:after="0" w:line="240" w:lineRule="auto"/>
        <w:rPr>
          <w:rFonts w:ascii="Tahoma" w:eastAsia="Times New Roman" w:hAnsi="Tahoma" w:cs="Tahoma"/>
          <w:sz w:val="28"/>
        </w:rPr>
      </w:pP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64"/>
      </w:tblGrid>
      <w:tr w:rsidR="007C1CCB" w:rsidRPr="007C1CCB" w14:paraId="30329CB6" w14:textId="77777777" w:rsidTr="00462A03">
        <w:tc>
          <w:tcPr>
            <w:tcW w:w="9464" w:type="dxa"/>
            <w:shd w:val="pct10" w:color="auto" w:fill="FFFFFF"/>
          </w:tcPr>
          <w:p w14:paraId="243D24DB" w14:textId="77777777" w:rsidR="007C1CCB" w:rsidRPr="007C1CCB" w:rsidRDefault="007C1CCB" w:rsidP="007C1CCB">
            <w:pPr>
              <w:spacing w:before="120" w:after="120" w:line="240" w:lineRule="auto"/>
              <w:rPr>
                <w:rFonts w:ascii="Arial" w:eastAsia="Times New Roman" w:hAnsi="Arial" w:cs="Arial"/>
                <w:sz w:val="28"/>
                <w:szCs w:val="28"/>
              </w:rPr>
            </w:pPr>
            <w:r w:rsidRPr="007C1CCB">
              <w:rPr>
                <w:rFonts w:ascii="Arial" w:eastAsia="Times New Roman" w:hAnsi="Arial" w:cs="Arial"/>
                <w:sz w:val="28"/>
                <w:szCs w:val="28"/>
              </w:rPr>
              <w:t>PURPOSE</w:t>
            </w:r>
          </w:p>
          <w:p w14:paraId="58BB9AE8" w14:textId="05B7CC29" w:rsidR="007C1CCB" w:rsidRPr="007C1CCB" w:rsidRDefault="007C1CCB" w:rsidP="007C1CCB">
            <w:pPr>
              <w:autoSpaceDE w:val="0"/>
              <w:autoSpaceDN w:val="0"/>
              <w:adjustRightInd w:val="0"/>
              <w:spacing w:before="120" w:after="120" w:line="240" w:lineRule="auto"/>
              <w:rPr>
                <w:rFonts w:ascii="Arial" w:eastAsia="Times New Roman" w:hAnsi="Arial" w:cs="Arial"/>
              </w:rPr>
            </w:pPr>
            <w:r w:rsidRPr="007C1CCB">
              <w:rPr>
                <w:rFonts w:ascii="Arial" w:eastAsia="Times New Roman" w:hAnsi="Arial" w:cs="Arial"/>
                <w:color w:val="000000"/>
                <w:sz w:val="24"/>
                <w:szCs w:val="24"/>
              </w:rPr>
              <w:t>To set out acceptable standards of ethical and professional behaviour f</w:t>
            </w:r>
            <w:r w:rsidR="00FC63CC">
              <w:rPr>
                <w:rFonts w:ascii="Arial" w:eastAsia="Times New Roman" w:hAnsi="Arial" w:cs="Arial"/>
                <w:color w:val="000000"/>
                <w:sz w:val="24"/>
                <w:szCs w:val="24"/>
              </w:rPr>
              <w:t>or Shire of Mundaring</w:t>
            </w:r>
            <w:r w:rsidR="002112A7">
              <w:rPr>
                <w:rFonts w:ascii="Arial" w:eastAsia="Times New Roman" w:hAnsi="Arial" w:cs="Arial"/>
                <w:color w:val="000000"/>
                <w:sz w:val="24"/>
                <w:szCs w:val="24"/>
              </w:rPr>
              <w:t xml:space="preserve"> Bush Fire</w:t>
            </w:r>
            <w:r w:rsidR="00ED1750">
              <w:rPr>
                <w:rFonts w:ascii="Arial" w:eastAsia="Times New Roman" w:hAnsi="Arial" w:cs="Arial"/>
                <w:color w:val="000000"/>
                <w:sz w:val="24"/>
                <w:szCs w:val="24"/>
              </w:rPr>
              <w:t xml:space="preserve"> Service</w:t>
            </w:r>
            <w:r w:rsidR="00FC63CC">
              <w:rPr>
                <w:rFonts w:ascii="Arial" w:eastAsia="Times New Roman" w:hAnsi="Arial" w:cs="Arial"/>
                <w:color w:val="000000"/>
                <w:sz w:val="24"/>
                <w:szCs w:val="24"/>
              </w:rPr>
              <w:t xml:space="preserve"> Volunteer Bush Fire</w:t>
            </w:r>
            <w:r w:rsidR="002112A7">
              <w:rPr>
                <w:rFonts w:ascii="Arial" w:eastAsia="Times New Roman" w:hAnsi="Arial" w:cs="Arial"/>
                <w:color w:val="000000"/>
                <w:sz w:val="24"/>
                <w:szCs w:val="24"/>
              </w:rPr>
              <w:t xml:space="preserve"> Brigade members</w:t>
            </w:r>
            <w:r w:rsidRPr="007C1CCB">
              <w:rPr>
                <w:rFonts w:ascii="Arial" w:eastAsia="Times New Roman" w:hAnsi="Arial" w:cs="Arial"/>
                <w:color w:val="000000"/>
                <w:sz w:val="24"/>
                <w:szCs w:val="24"/>
              </w:rPr>
              <w:t xml:space="preserve">. </w:t>
            </w:r>
          </w:p>
        </w:tc>
      </w:tr>
    </w:tbl>
    <w:p w14:paraId="20B2B136" w14:textId="77777777" w:rsidR="00DA36A3" w:rsidRDefault="00DA36A3" w:rsidP="007C1CCB">
      <w:pPr>
        <w:tabs>
          <w:tab w:val="left" w:pos="709"/>
          <w:tab w:val="left" w:pos="1276"/>
          <w:tab w:val="left" w:pos="1843"/>
        </w:tabs>
        <w:spacing w:after="0" w:line="240" w:lineRule="auto"/>
        <w:rPr>
          <w:rFonts w:ascii="Tahoma" w:eastAsia="Times New Roman" w:hAnsi="Tahoma" w:cs="Tahoma"/>
        </w:rPr>
        <w:sectPr w:rsidR="00DA36A3" w:rsidSect="00E7531C">
          <w:footerReference w:type="default" r:id="rId11"/>
          <w:pgSz w:w="11906" w:h="16838"/>
          <w:pgMar w:top="1276" w:right="1440" w:bottom="1134" w:left="1440" w:header="708" w:footer="708" w:gutter="0"/>
          <w:cols w:space="708"/>
          <w:docGrid w:linePitch="360"/>
        </w:sectPr>
      </w:pPr>
    </w:p>
    <w:p w14:paraId="024515D9" w14:textId="77777777" w:rsidR="007C1CCB" w:rsidRPr="006C5C12" w:rsidRDefault="007C1CCB" w:rsidP="00065713">
      <w:pPr>
        <w:tabs>
          <w:tab w:val="left" w:pos="1635"/>
        </w:tabs>
        <w:spacing w:after="0" w:line="240" w:lineRule="auto"/>
        <w:jc w:val="center"/>
        <w:rPr>
          <w:rFonts w:ascii="Arial" w:eastAsia="Times New Roman" w:hAnsi="Arial" w:cs="Arial"/>
          <w:b/>
          <w:sz w:val="24"/>
          <w:szCs w:val="24"/>
        </w:rPr>
      </w:pPr>
      <w:r w:rsidRPr="000F0CB2">
        <w:rPr>
          <w:rFonts w:ascii="Arial" w:eastAsia="Times New Roman" w:hAnsi="Arial" w:cs="Arial"/>
          <w:b/>
          <w:sz w:val="28"/>
          <w:szCs w:val="28"/>
        </w:rPr>
        <w:lastRenderedPageBreak/>
        <w:t>TABLE OF CONTENTS</w:t>
      </w:r>
      <w:r w:rsidRPr="006C5C12">
        <w:rPr>
          <w:rFonts w:ascii="Arial" w:eastAsia="Times New Roman" w:hAnsi="Arial" w:cs="Arial"/>
          <w:b/>
          <w:sz w:val="24"/>
          <w:szCs w:val="24"/>
        </w:rPr>
        <w:t>:</w:t>
      </w:r>
    </w:p>
    <w:sdt>
      <w:sdtPr>
        <w:rPr>
          <w:rFonts w:asciiTheme="minorHAnsi" w:eastAsiaTheme="minorHAnsi" w:hAnsiTheme="minorHAnsi" w:cstheme="minorBidi"/>
          <w:b w:val="0"/>
          <w:bCs w:val="0"/>
          <w:color w:val="auto"/>
          <w:sz w:val="22"/>
          <w:szCs w:val="22"/>
          <w:lang w:val="en-AU" w:eastAsia="en-US"/>
        </w:rPr>
        <w:id w:val="1709373828"/>
        <w:docPartObj>
          <w:docPartGallery w:val="Table of Contents"/>
          <w:docPartUnique/>
        </w:docPartObj>
      </w:sdtPr>
      <w:sdtEndPr>
        <w:rPr>
          <w:rFonts w:ascii="Arial" w:hAnsi="Arial" w:cs="Arial"/>
          <w:noProof/>
        </w:rPr>
      </w:sdtEndPr>
      <w:sdtContent>
        <w:p w14:paraId="2F63E646" w14:textId="77777777" w:rsidR="0094641D" w:rsidRPr="000F0CB2" w:rsidRDefault="0094641D" w:rsidP="009A3A40">
          <w:pPr>
            <w:pStyle w:val="TOCHeading"/>
            <w:spacing w:line="360" w:lineRule="auto"/>
            <w:contextualSpacing/>
            <w:rPr>
              <w:rFonts w:ascii="Arial" w:hAnsi="Arial" w:cs="Arial"/>
              <w:sz w:val="18"/>
              <w:szCs w:val="18"/>
            </w:rPr>
          </w:pPr>
        </w:p>
        <w:p w14:paraId="2E8F9224" w14:textId="4B38496C" w:rsidR="00864E07" w:rsidRDefault="0094641D">
          <w:pPr>
            <w:pStyle w:val="TOC1"/>
            <w:tabs>
              <w:tab w:val="left" w:pos="440"/>
            </w:tabs>
            <w:rPr>
              <w:rFonts w:asciiTheme="minorHAnsi" w:eastAsiaTheme="minorEastAsia" w:hAnsiTheme="minorHAnsi" w:cstheme="minorBidi"/>
              <w:b w:val="0"/>
              <w:bCs w:val="0"/>
              <w:caps w:val="0"/>
              <w:noProof/>
              <w:sz w:val="22"/>
              <w:szCs w:val="22"/>
              <w:lang w:eastAsia="en-AU"/>
            </w:rPr>
          </w:pPr>
          <w:r w:rsidRPr="000F0CB2">
            <w:rPr>
              <w:noProof/>
              <w:sz w:val="18"/>
              <w:szCs w:val="18"/>
            </w:rPr>
            <w:fldChar w:fldCharType="begin"/>
          </w:r>
          <w:r w:rsidRPr="000F0CB2">
            <w:rPr>
              <w:noProof/>
              <w:sz w:val="18"/>
              <w:szCs w:val="18"/>
            </w:rPr>
            <w:instrText xml:space="preserve"> TOC \o "1-3" \h \z \u </w:instrText>
          </w:r>
          <w:r w:rsidRPr="000F0CB2">
            <w:rPr>
              <w:noProof/>
              <w:sz w:val="18"/>
              <w:szCs w:val="18"/>
            </w:rPr>
            <w:fldChar w:fldCharType="separate"/>
          </w:r>
          <w:hyperlink w:anchor="_Toc2332249" w:history="1">
            <w:r w:rsidR="00864E07" w:rsidRPr="00B220B7">
              <w:rPr>
                <w:rStyle w:val="Hyperlink"/>
                <w:noProof/>
              </w:rPr>
              <w:t>1.</w:t>
            </w:r>
            <w:r w:rsidR="00864E07">
              <w:rPr>
                <w:rFonts w:asciiTheme="minorHAnsi" w:eastAsiaTheme="minorEastAsia" w:hAnsiTheme="minorHAnsi" w:cstheme="minorBidi"/>
                <w:b w:val="0"/>
                <w:bCs w:val="0"/>
                <w:caps w:val="0"/>
                <w:noProof/>
                <w:sz w:val="22"/>
                <w:szCs w:val="22"/>
                <w:lang w:eastAsia="en-AU"/>
              </w:rPr>
              <w:tab/>
            </w:r>
            <w:r w:rsidR="00864E07" w:rsidRPr="00B220B7">
              <w:rPr>
                <w:rStyle w:val="Hyperlink"/>
                <w:noProof/>
              </w:rPr>
              <w:t>APPLICATION OF THIS CODE</w:t>
            </w:r>
            <w:r w:rsidR="00864E07">
              <w:rPr>
                <w:noProof/>
                <w:webHidden/>
              </w:rPr>
              <w:tab/>
            </w:r>
            <w:r w:rsidR="00864E07">
              <w:rPr>
                <w:noProof/>
                <w:webHidden/>
              </w:rPr>
              <w:fldChar w:fldCharType="begin"/>
            </w:r>
            <w:r w:rsidR="00864E07">
              <w:rPr>
                <w:noProof/>
                <w:webHidden/>
              </w:rPr>
              <w:instrText xml:space="preserve"> PAGEREF _Toc2332249 \h </w:instrText>
            </w:r>
            <w:r w:rsidR="00864E07">
              <w:rPr>
                <w:noProof/>
                <w:webHidden/>
              </w:rPr>
            </w:r>
            <w:r w:rsidR="00864E07">
              <w:rPr>
                <w:noProof/>
                <w:webHidden/>
              </w:rPr>
              <w:fldChar w:fldCharType="separate"/>
            </w:r>
            <w:r w:rsidR="00864E07">
              <w:rPr>
                <w:noProof/>
                <w:webHidden/>
              </w:rPr>
              <w:t>1</w:t>
            </w:r>
            <w:r w:rsidR="00864E07">
              <w:rPr>
                <w:noProof/>
                <w:webHidden/>
              </w:rPr>
              <w:fldChar w:fldCharType="end"/>
            </w:r>
          </w:hyperlink>
        </w:p>
        <w:p w14:paraId="54E638BB" w14:textId="234E5BA4" w:rsidR="00864E07" w:rsidRDefault="00535BCC">
          <w:pPr>
            <w:pStyle w:val="TOC1"/>
            <w:tabs>
              <w:tab w:val="left" w:pos="440"/>
            </w:tabs>
            <w:rPr>
              <w:rFonts w:asciiTheme="minorHAnsi" w:eastAsiaTheme="minorEastAsia" w:hAnsiTheme="minorHAnsi" w:cstheme="minorBidi"/>
              <w:b w:val="0"/>
              <w:bCs w:val="0"/>
              <w:caps w:val="0"/>
              <w:noProof/>
              <w:sz w:val="22"/>
              <w:szCs w:val="22"/>
              <w:lang w:eastAsia="en-AU"/>
            </w:rPr>
          </w:pPr>
          <w:hyperlink w:anchor="_Toc2332250" w:history="1">
            <w:r w:rsidR="00864E07" w:rsidRPr="00B220B7">
              <w:rPr>
                <w:rStyle w:val="Hyperlink"/>
                <w:noProof/>
              </w:rPr>
              <w:t>2.</w:t>
            </w:r>
            <w:r w:rsidR="00864E07">
              <w:rPr>
                <w:rFonts w:asciiTheme="minorHAnsi" w:eastAsiaTheme="minorEastAsia" w:hAnsiTheme="minorHAnsi" w:cstheme="minorBidi"/>
                <w:b w:val="0"/>
                <w:bCs w:val="0"/>
                <w:caps w:val="0"/>
                <w:noProof/>
                <w:sz w:val="22"/>
                <w:szCs w:val="22"/>
                <w:lang w:eastAsia="en-AU"/>
              </w:rPr>
              <w:tab/>
            </w:r>
            <w:r w:rsidR="00864E07" w:rsidRPr="00B220B7">
              <w:rPr>
                <w:rStyle w:val="Hyperlink"/>
                <w:noProof/>
              </w:rPr>
              <w:t>VALUES</w:t>
            </w:r>
            <w:r w:rsidR="00864E07">
              <w:rPr>
                <w:noProof/>
                <w:webHidden/>
              </w:rPr>
              <w:tab/>
            </w:r>
            <w:r w:rsidR="00864E07">
              <w:rPr>
                <w:noProof/>
                <w:webHidden/>
              </w:rPr>
              <w:fldChar w:fldCharType="begin"/>
            </w:r>
            <w:r w:rsidR="00864E07">
              <w:rPr>
                <w:noProof/>
                <w:webHidden/>
              </w:rPr>
              <w:instrText xml:space="preserve"> PAGEREF _Toc2332250 \h </w:instrText>
            </w:r>
            <w:r w:rsidR="00864E07">
              <w:rPr>
                <w:noProof/>
                <w:webHidden/>
              </w:rPr>
            </w:r>
            <w:r w:rsidR="00864E07">
              <w:rPr>
                <w:noProof/>
                <w:webHidden/>
              </w:rPr>
              <w:fldChar w:fldCharType="separate"/>
            </w:r>
            <w:r w:rsidR="00864E07">
              <w:rPr>
                <w:noProof/>
                <w:webHidden/>
              </w:rPr>
              <w:t>1</w:t>
            </w:r>
            <w:r w:rsidR="00864E07">
              <w:rPr>
                <w:noProof/>
                <w:webHidden/>
              </w:rPr>
              <w:fldChar w:fldCharType="end"/>
            </w:r>
          </w:hyperlink>
        </w:p>
        <w:p w14:paraId="1F1B4CFB" w14:textId="14FFCE6F" w:rsidR="00864E07" w:rsidRDefault="00535BCC">
          <w:pPr>
            <w:pStyle w:val="TOC1"/>
            <w:tabs>
              <w:tab w:val="left" w:pos="440"/>
            </w:tabs>
            <w:rPr>
              <w:rFonts w:asciiTheme="minorHAnsi" w:eastAsiaTheme="minorEastAsia" w:hAnsiTheme="minorHAnsi" w:cstheme="minorBidi"/>
              <w:b w:val="0"/>
              <w:bCs w:val="0"/>
              <w:caps w:val="0"/>
              <w:noProof/>
              <w:sz w:val="22"/>
              <w:szCs w:val="22"/>
              <w:lang w:eastAsia="en-AU"/>
            </w:rPr>
          </w:pPr>
          <w:hyperlink w:anchor="_Toc2332251" w:history="1">
            <w:r w:rsidR="00864E07" w:rsidRPr="00B220B7">
              <w:rPr>
                <w:rStyle w:val="Hyperlink"/>
                <w:noProof/>
              </w:rPr>
              <w:t>3.</w:t>
            </w:r>
            <w:r w:rsidR="00864E07">
              <w:rPr>
                <w:rFonts w:asciiTheme="minorHAnsi" w:eastAsiaTheme="minorEastAsia" w:hAnsiTheme="minorHAnsi" w:cstheme="minorBidi"/>
                <w:b w:val="0"/>
                <w:bCs w:val="0"/>
                <w:caps w:val="0"/>
                <w:noProof/>
                <w:sz w:val="22"/>
                <w:szCs w:val="22"/>
                <w:lang w:eastAsia="en-AU"/>
              </w:rPr>
              <w:tab/>
            </w:r>
            <w:r w:rsidR="00864E07" w:rsidRPr="00B220B7">
              <w:rPr>
                <w:rStyle w:val="Hyperlink"/>
                <w:noProof/>
              </w:rPr>
              <w:t>CONDUCT OF VBFB MEMBERS</w:t>
            </w:r>
            <w:r w:rsidR="00864E07">
              <w:rPr>
                <w:noProof/>
                <w:webHidden/>
              </w:rPr>
              <w:tab/>
            </w:r>
            <w:r w:rsidR="00864E07">
              <w:rPr>
                <w:noProof/>
                <w:webHidden/>
              </w:rPr>
              <w:fldChar w:fldCharType="begin"/>
            </w:r>
            <w:r w:rsidR="00864E07">
              <w:rPr>
                <w:noProof/>
                <w:webHidden/>
              </w:rPr>
              <w:instrText xml:space="preserve"> PAGEREF _Toc2332251 \h </w:instrText>
            </w:r>
            <w:r w:rsidR="00864E07">
              <w:rPr>
                <w:noProof/>
                <w:webHidden/>
              </w:rPr>
            </w:r>
            <w:r w:rsidR="00864E07">
              <w:rPr>
                <w:noProof/>
                <w:webHidden/>
              </w:rPr>
              <w:fldChar w:fldCharType="separate"/>
            </w:r>
            <w:r w:rsidR="00864E07">
              <w:rPr>
                <w:noProof/>
                <w:webHidden/>
              </w:rPr>
              <w:t>2</w:t>
            </w:r>
            <w:r w:rsidR="00864E07">
              <w:rPr>
                <w:noProof/>
                <w:webHidden/>
              </w:rPr>
              <w:fldChar w:fldCharType="end"/>
            </w:r>
          </w:hyperlink>
        </w:p>
        <w:p w14:paraId="7564F400" w14:textId="779FB92D" w:rsidR="00864E07" w:rsidRDefault="00535BCC">
          <w:pPr>
            <w:pStyle w:val="TOC2"/>
            <w:tabs>
              <w:tab w:val="right" w:leader="dot" w:pos="9016"/>
            </w:tabs>
            <w:rPr>
              <w:rFonts w:eastAsiaTheme="minorEastAsia" w:cstheme="minorBidi"/>
              <w:b w:val="0"/>
              <w:bCs w:val="0"/>
              <w:noProof/>
              <w:sz w:val="22"/>
              <w:szCs w:val="22"/>
              <w:lang w:eastAsia="en-AU"/>
            </w:rPr>
          </w:pPr>
          <w:hyperlink w:anchor="_Toc2332252" w:history="1">
            <w:r w:rsidR="00864E07" w:rsidRPr="00B220B7">
              <w:rPr>
                <w:rStyle w:val="Hyperlink"/>
                <w:rFonts w:ascii="Arial" w:eastAsia="Times New Roman" w:hAnsi="Arial" w:cs="Arial"/>
                <w:noProof/>
              </w:rPr>
              <w:t>3.1 Personal behaviour</w:t>
            </w:r>
            <w:r w:rsidR="00864E07">
              <w:rPr>
                <w:noProof/>
                <w:webHidden/>
              </w:rPr>
              <w:tab/>
            </w:r>
            <w:r w:rsidR="00864E07">
              <w:rPr>
                <w:noProof/>
                <w:webHidden/>
              </w:rPr>
              <w:fldChar w:fldCharType="begin"/>
            </w:r>
            <w:r w:rsidR="00864E07">
              <w:rPr>
                <w:noProof/>
                <w:webHidden/>
              </w:rPr>
              <w:instrText xml:space="preserve"> PAGEREF _Toc2332252 \h </w:instrText>
            </w:r>
            <w:r w:rsidR="00864E07">
              <w:rPr>
                <w:noProof/>
                <w:webHidden/>
              </w:rPr>
            </w:r>
            <w:r w:rsidR="00864E07">
              <w:rPr>
                <w:noProof/>
                <w:webHidden/>
              </w:rPr>
              <w:fldChar w:fldCharType="separate"/>
            </w:r>
            <w:r w:rsidR="00864E07">
              <w:rPr>
                <w:noProof/>
                <w:webHidden/>
              </w:rPr>
              <w:t>2</w:t>
            </w:r>
            <w:r w:rsidR="00864E07">
              <w:rPr>
                <w:noProof/>
                <w:webHidden/>
              </w:rPr>
              <w:fldChar w:fldCharType="end"/>
            </w:r>
          </w:hyperlink>
        </w:p>
        <w:p w14:paraId="3CF19465" w14:textId="1198B0A8" w:rsidR="00864E07" w:rsidRDefault="00535BCC">
          <w:pPr>
            <w:pStyle w:val="TOC2"/>
            <w:tabs>
              <w:tab w:val="right" w:leader="dot" w:pos="9016"/>
            </w:tabs>
            <w:rPr>
              <w:rFonts w:eastAsiaTheme="minorEastAsia" w:cstheme="minorBidi"/>
              <w:b w:val="0"/>
              <w:bCs w:val="0"/>
              <w:noProof/>
              <w:sz w:val="22"/>
              <w:szCs w:val="22"/>
              <w:lang w:eastAsia="en-AU"/>
            </w:rPr>
          </w:pPr>
          <w:hyperlink w:anchor="_Toc2332253" w:history="1">
            <w:r w:rsidR="00864E07" w:rsidRPr="00B220B7">
              <w:rPr>
                <w:rStyle w:val="Hyperlink"/>
                <w:rFonts w:ascii="Arial" w:eastAsia="Times New Roman" w:hAnsi="Arial" w:cs="Arial"/>
                <w:noProof/>
              </w:rPr>
              <w:t>3.3 P</w:t>
            </w:r>
            <w:r w:rsidR="00864E07" w:rsidRPr="00B220B7">
              <w:rPr>
                <w:rStyle w:val="Hyperlink"/>
                <w:rFonts w:ascii="Arial" w:eastAsia="Times New Roman" w:hAnsi="Arial" w:cs="Arial"/>
                <w:noProof/>
                <w:spacing w:val="-1"/>
              </w:rPr>
              <w:t>e</w:t>
            </w:r>
            <w:r w:rsidR="00864E07" w:rsidRPr="00B220B7">
              <w:rPr>
                <w:rStyle w:val="Hyperlink"/>
                <w:rFonts w:ascii="Arial" w:eastAsia="Times New Roman" w:hAnsi="Arial" w:cs="Arial"/>
                <w:noProof/>
              </w:rPr>
              <w:t>rf</w:t>
            </w:r>
            <w:r w:rsidR="00864E07" w:rsidRPr="00B220B7">
              <w:rPr>
                <w:rStyle w:val="Hyperlink"/>
                <w:rFonts w:ascii="Arial" w:eastAsia="Times New Roman" w:hAnsi="Arial" w:cs="Arial"/>
                <w:noProof/>
                <w:spacing w:val="-1"/>
              </w:rPr>
              <w:t>o</w:t>
            </w:r>
            <w:r w:rsidR="00864E07" w:rsidRPr="00B220B7">
              <w:rPr>
                <w:rStyle w:val="Hyperlink"/>
                <w:rFonts w:ascii="Arial" w:eastAsia="Times New Roman" w:hAnsi="Arial" w:cs="Arial"/>
                <w:noProof/>
                <w:spacing w:val="-3"/>
              </w:rPr>
              <w:t>r</w:t>
            </w:r>
            <w:r w:rsidR="00864E07" w:rsidRPr="00B220B7">
              <w:rPr>
                <w:rStyle w:val="Hyperlink"/>
                <w:rFonts w:ascii="Arial" w:eastAsia="Times New Roman" w:hAnsi="Arial" w:cs="Arial"/>
                <w:noProof/>
              </w:rPr>
              <w:t>m</w:t>
            </w:r>
            <w:r w:rsidR="00864E07" w:rsidRPr="00B220B7">
              <w:rPr>
                <w:rStyle w:val="Hyperlink"/>
                <w:rFonts w:ascii="Arial" w:eastAsia="Times New Roman" w:hAnsi="Arial" w:cs="Arial"/>
                <w:noProof/>
                <w:spacing w:val="-1"/>
              </w:rPr>
              <w:t>a</w:t>
            </w:r>
            <w:r w:rsidR="00864E07" w:rsidRPr="00B220B7">
              <w:rPr>
                <w:rStyle w:val="Hyperlink"/>
                <w:rFonts w:ascii="Arial" w:eastAsia="Times New Roman" w:hAnsi="Arial" w:cs="Arial"/>
                <w:noProof/>
              </w:rPr>
              <w:t>n</w:t>
            </w:r>
            <w:r w:rsidR="00864E07" w:rsidRPr="00B220B7">
              <w:rPr>
                <w:rStyle w:val="Hyperlink"/>
                <w:rFonts w:ascii="Arial" w:eastAsia="Times New Roman" w:hAnsi="Arial" w:cs="Arial"/>
                <w:noProof/>
                <w:spacing w:val="-1"/>
              </w:rPr>
              <w:t>c</w:t>
            </w:r>
            <w:r w:rsidR="00864E07" w:rsidRPr="00B220B7">
              <w:rPr>
                <w:rStyle w:val="Hyperlink"/>
                <w:rFonts w:ascii="Arial" w:eastAsia="Times New Roman" w:hAnsi="Arial" w:cs="Arial"/>
                <w:noProof/>
              </w:rPr>
              <w:t>e of dut</w:t>
            </w:r>
            <w:r w:rsidR="00864E07" w:rsidRPr="00B220B7">
              <w:rPr>
                <w:rStyle w:val="Hyperlink"/>
                <w:rFonts w:ascii="Arial" w:eastAsia="Times New Roman" w:hAnsi="Arial" w:cs="Arial"/>
                <w:noProof/>
                <w:spacing w:val="-1"/>
              </w:rPr>
              <w:t>i</w:t>
            </w:r>
            <w:r w:rsidR="00864E07" w:rsidRPr="00B220B7">
              <w:rPr>
                <w:rStyle w:val="Hyperlink"/>
                <w:rFonts w:ascii="Arial" w:eastAsia="Times New Roman" w:hAnsi="Arial" w:cs="Arial"/>
                <w:noProof/>
              </w:rPr>
              <w:t>es</w:t>
            </w:r>
            <w:r w:rsidR="00864E07">
              <w:rPr>
                <w:noProof/>
                <w:webHidden/>
              </w:rPr>
              <w:tab/>
            </w:r>
            <w:r w:rsidR="00864E07">
              <w:rPr>
                <w:noProof/>
                <w:webHidden/>
              </w:rPr>
              <w:fldChar w:fldCharType="begin"/>
            </w:r>
            <w:r w:rsidR="00864E07">
              <w:rPr>
                <w:noProof/>
                <w:webHidden/>
              </w:rPr>
              <w:instrText xml:space="preserve"> PAGEREF _Toc2332253 \h </w:instrText>
            </w:r>
            <w:r w:rsidR="00864E07">
              <w:rPr>
                <w:noProof/>
                <w:webHidden/>
              </w:rPr>
            </w:r>
            <w:r w:rsidR="00864E07">
              <w:rPr>
                <w:noProof/>
                <w:webHidden/>
              </w:rPr>
              <w:fldChar w:fldCharType="separate"/>
            </w:r>
            <w:r w:rsidR="00864E07">
              <w:rPr>
                <w:noProof/>
                <w:webHidden/>
              </w:rPr>
              <w:t>2</w:t>
            </w:r>
            <w:r w:rsidR="00864E07">
              <w:rPr>
                <w:noProof/>
                <w:webHidden/>
              </w:rPr>
              <w:fldChar w:fldCharType="end"/>
            </w:r>
          </w:hyperlink>
        </w:p>
        <w:p w14:paraId="1AD6ABDA" w14:textId="5E8A6505" w:rsidR="00864E07" w:rsidRDefault="00535BCC">
          <w:pPr>
            <w:pStyle w:val="TOC2"/>
            <w:tabs>
              <w:tab w:val="right" w:leader="dot" w:pos="9016"/>
            </w:tabs>
            <w:rPr>
              <w:rFonts w:eastAsiaTheme="minorEastAsia" w:cstheme="minorBidi"/>
              <w:b w:val="0"/>
              <w:bCs w:val="0"/>
              <w:noProof/>
              <w:sz w:val="22"/>
              <w:szCs w:val="22"/>
              <w:lang w:eastAsia="en-AU"/>
            </w:rPr>
          </w:pPr>
          <w:hyperlink w:anchor="_Toc2332254" w:history="1">
            <w:r w:rsidR="00864E07" w:rsidRPr="00B220B7">
              <w:rPr>
                <w:rStyle w:val="Hyperlink"/>
                <w:rFonts w:ascii="Arial" w:eastAsia="Times New Roman" w:hAnsi="Arial" w:cs="Arial"/>
                <w:noProof/>
              </w:rPr>
              <w:t>3.4 Powers</w:t>
            </w:r>
            <w:r w:rsidR="00864E07">
              <w:rPr>
                <w:noProof/>
                <w:webHidden/>
              </w:rPr>
              <w:tab/>
            </w:r>
            <w:r w:rsidR="00864E07">
              <w:rPr>
                <w:noProof/>
                <w:webHidden/>
              </w:rPr>
              <w:fldChar w:fldCharType="begin"/>
            </w:r>
            <w:r w:rsidR="00864E07">
              <w:rPr>
                <w:noProof/>
                <w:webHidden/>
              </w:rPr>
              <w:instrText xml:space="preserve"> PAGEREF _Toc2332254 \h </w:instrText>
            </w:r>
            <w:r w:rsidR="00864E07">
              <w:rPr>
                <w:noProof/>
                <w:webHidden/>
              </w:rPr>
            </w:r>
            <w:r w:rsidR="00864E07">
              <w:rPr>
                <w:noProof/>
                <w:webHidden/>
              </w:rPr>
              <w:fldChar w:fldCharType="separate"/>
            </w:r>
            <w:r w:rsidR="00864E07">
              <w:rPr>
                <w:noProof/>
                <w:webHidden/>
              </w:rPr>
              <w:t>2</w:t>
            </w:r>
            <w:r w:rsidR="00864E07">
              <w:rPr>
                <w:noProof/>
                <w:webHidden/>
              </w:rPr>
              <w:fldChar w:fldCharType="end"/>
            </w:r>
          </w:hyperlink>
        </w:p>
        <w:p w14:paraId="388B96C6" w14:textId="5FFAB627" w:rsidR="00864E07" w:rsidRDefault="00535BCC">
          <w:pPr>
            <w:pStyle w:val="TOC2"/>
            <w:tabs>
              <w:tab w:val="right" w:leader="dot" w:pos="9016"/>
            </w:tabs>
            <w:rPr>
              <w:rFonts w:eastAsiaTheme="minorEastAsia" w:cstheme="minorBidi"/>
              <w:b w:val="0"/>
              <w:bCs w:val="0"/>
              <w:noProof/>
              <w:sz w:val="22"/>
              <w:szCs w:val="22"/>
              <w:lang w:eastAsia="en-AU"/>
            </w:rPr>
          </w:pPr>
          <w:hyperlink w:anchor="_Toc2332255" w:history="1">
            <w:r w:rsidR="00864E07" w:rsidRPr="00B220B7">
              <w:rPr>
                <w:rStyle w:val="Hyperlink"/>
                <w:rFonts w:ascii="Arial" w:eastAsia="Times New Roman" w:hAnsi="Arial" w:cs="Arial"/>
                <w:noProof/>
              </w:rPr>
              <w:t>3.6 Improper or undue influence</w:t>
            </w:r>
            <w:r w:rsidR="00864E07">
              <w:rPr>
                <w:noProof/>
                <w:webHidden/>
              </w:rPr>
              <w:tab/>
            </w:r>
            <w:r w:rsidR="00864E07">
              <w:rPr>
                <w:noProof/>
                <w:webHidden/>
              </w:rPr>
              <w:fldChar w:fldCharType="begin"/>
            </w:r>
            <w:r w:rsidR="00864E07">
              <w:rPr>
                <w:noProof/>
                <w:webHidden/>
              </w:rPr>
              <w:instrText xml:space="preserve"> PAGEREF _Toc2332255 \h </w:instrText>
            </w:r>
            <w:r w:rsidR="00864E07">
              <w:rPr>
                <w:noProof/>
                <w:webHidden/>
              </w:rPr>
            </w:r>
            <w:r w:rsidR="00864E07">
              <w:rPr>
                <w:noProof/>
                <w:webHidden/>
              </w:rPr>
              <w:fldChar w:fldCharType="separate"/>
            </w:r>
            <w:r w:rsidR="00864E07">
              <w:rPr>
                <w:noProof/>
                <w:webHidden/>
              </w:rPr>
              <w:t>2</w:t>
            </w:r>
            <w:r w:rsidR="00864E07">
              <w:rPr>
                <w:noProof/>
                <w:webHidden/>
              </w:rPr>
              <w:fldChar w:fldCharType="end"/>
            </w:r>
          </w:hyperlink>
        </w:p>
        <w:p w14:paraId="5E23F5D5" w14:textId="2C298DEA" w:rsidR="00864E07" w:rsidRDefault="00535BCC">
          <w:pPr>
            <w:pStyle w:val="TOC2"/>
            <w:tabs>
              <w:tab w:val="right" w:leader="dot" w:pos="9016"/>
            </w:tabs>
            <w:rPr>
              <w:rFonts w:eastAsiaTheme="minorEastAsia" w:cstheme="minorBidi"/>
              <w:b w:val="0"/>
              <w:bCs w:val="0"/>
              <w:noProof/>
              <w:sz w:val="22"/>
              <w:szCs w:val="22"/>
              <w:lang w:eastAsia="en-AU"/>
            </w:rPr>
          </w:pPr>
          <w:hyperlink w:anchor="_Toc2332256" w:history="1">
            <w:r w:rsidR="00864E07" w:rsidRPr="00B220B7">
              <w:rPr>
                <w:rStyle w:val="Hyperlink"/>
                <w:rFonts w:ascii="Arial" w:eastAsia="Times New Roman" w:hAnsi="Arial" w:cs="Arial"/>
                <w:noProof/>
              </w:rPr>
              <w:t>3.7 Compliance with Shire of Mundaring Brigade Operating Procedures and directions</w:t>
            </w:r>
            <w:r w:rsidR="00864E07">
              <w:rPr>
                <w:noProof/>
                <w:webHidden/>
              </w:rPr>
              <w:tab/>
            </w:r>
            <w:r w:rsidR="00864E07">
              <w:rPr>
                <w:noProof/>
                <w:webHidden/>
              </w:rPr>
              <w:fldChar w:fldCharType="begin"/>
            </w:r>
            <w:r w:rsidR="00864E07">
              <w:rPr>
                <w:noProof/>
                <w:webHidden/>
              </w:rPr>
              <w:instrText xml:space="preserve"> PAGEREF _Toc2332256 \h </w:instrText>
            </w:r>
            <w:r w:rsidR="00864E07">
              <w:rPr>
                <w:noProof/>
                <w:webHidden/>
              </w:rPr>
            </w:r>
            <w:r w:rsidR="00864E07">
              <w:rPr>
                <w:noProof/>
                <w:webHidden/>
              </w:rPr>
              <w:fldChar w:fldCharType="separate"/>
            </w:r>
            <w:r w:rsidR="00864E07">
              <w:rPr>
                <w:noProof/>
                <w:webHidden/>
              </w:rPr>
              <w:t>3</w:t>
            </w:r>
            <w:r w:rsidR="00864E07">
              <w:rPr>
                <w:noProof/>
                <w:webHidden/>
              </w:rPr>
              <w:fldChar w:fldCharType="end"/>
            </w:r>
          </w:hyperlink>
        </w:p>
        <w:p w14:paraId="249AC64B" w14:textId="6FB0AC6C" w:rsidR="00864E07" w:rsidRDefault="00535BCC">
          <w:pPr>
            <w:pStyle w:val="TOC2"/>
            <w:tabs>
              <w:tab w:val="left" w:pos="440"/>
              <w:tab w:val="right" w:leader="dot" w:pos="9016"/>
            </w:tabs>
            <w:rPr>
              <w:rFonts w:eastAsiaTheme="minorEastAsia" w:cstheme="minorBidi"/>
              <w:b w:val="0"/>
              <w:bCs w:val="0"/>
              <w:noProof/>
              <w:sz w:val="22"/>
              <w:szCs w:val="22"/>
              <w:lang w:eastAsia="en-AU"/>
            </w:rPr>
          </w:pPr>
          <w:hyperlink w:anchor="_Toc2332257" w:history="1">
            <w:r w:rsidR="00864E07" w:rsidRPr="00B220B7">
              <w:rPr>
                <w:rStyle w:val="Hyperlink"/>
                <w:rFonts w:ascii="Arial" w:eastAsia="Times New Roman" w:hAnsi="Arial" w:cs="Arial"/>
                <w:noProof/>
              </w:rPr>
              <w:t>4.</w:t>
            </w:r>
            <w:r w:rsidR="00864E07">
              <w:rPr>
                <w:rFonts w:eastAsiaTheme="minorEastAsia" w:cstheme="minorBidi"/>
                <w:b w:val="0"/>
                <w:bCs w:val="0"/>
                <w:noProof/>
                <w:sz w:val="22"/>
                <w:szCs w:val="22"/>
                <w:lang w:eastAsia="en-AU"/>
              </w:rPr>
              <w:tab/>
            </w:r>
            <w:r w:rsidR="00864E07" w:rsidRPr="00B220B7">
              <w:rPr>
                <w:rStyle w:val="Hyperlink"/>
                <w:rFonts w:ascii="Arial" w:hAnsi="Arial" w:cs="Arial"/>
                <w:noProof/>
              </w:rPr>
              <w:t>SERVICE OBLIGATIONS</w:t>
            </w:r>
            <w:r w:rsidR="00864E07">
              <w:rPr>
                <w:noProof/>
                <w:webHidden/>
              </w:rPr>
              <w:tab/>
            </w:r>
            <w:r w:rsidR="00864E07">
              <w:rPr>
                <w:noProof/>
                <w:webHidden/>
              </w:rPr>
              <w:fldChar w:fldCharType="begin"/>
            </w:r>
            <w:r w:rsidR="00864E07">
              <w:rPr>
                <w:noProof/>
                <w:webHidden/>
              </w:rPr>
              <w:instrText xml:space="preserve"> PAGEREF _Toc2332257 \h </w:instrText>
            </w:r>
            <w:r w:rsidR="00864E07">
              <w:rPr>
                <w:noProof/>
                <w:webHidden/>
              </w:rPr>
            </w:r>
            <w:r w:rsidR="00864E07">
              <w:rPr>
                <w:noProof/>
                <w:webHidden/>
              </w:rPr>
              <w:fldChar w:fldCharType="separate"/>
            </w:r>
            <w:r w:rsidR="00864E07">
              <w:rPr>
                <w:noProof/>
                <w:webHidden/>
              </w:rPr>
              <w:t>3</w:t>
            </w:r>
            <w:r w:rsidR="00864E07">
              <w:rPr>
                <w:noProof/>
                <w:webHidden/>
              </w:rPr>
              <w:fldChar w:fldCharType="end"/>
            </w:r>
          </w:hyperlink>
        </w:p>
        <w:p w14:paraId="60B603E2" w14:textId="271266DD" w:rsidR="00864E07" w:rsidRDefault="00535BCC">
          <w:pPr>
            <w:pStyle w:val="TOC2"/>
            <w:tabs>
              <w:tab w:val="right" w:leader="dot" w:pos="9016"/>
            </w:tabs>
            <w:rPr>
              <w:rFonts w:eastAsiaTheme="minorEastAsia" w:cstheme="minorBidi"/>
              <w:b w:val="0"/>
              <w:bCs w:val="0"/>
              <w:noProof/>
              <w:sz w:val="22"/>
              <w:szCs w:val="22"/>
              <w:lang w:eastAsia="en-AU"/>
            </w:rPr>
          </w:pPr>
          <w:hyperlink w:anchor="_Toc2332258" w:history="1">
            <w:r w:rsidR="00864E07" w:rsidRPr="00B220B7">
              <w:rPr>
                <w:rStyle w:val="Hyperlink"/>
                <w:rFonts w:ascii="Arial" w:eastAsia="Times New Roman" w:hAnsi="Arial" w:cs="Arial"/>
                <w:noProof/>
              </w:rPr>
              <w:t>4.1 Exter</w:t>
            </w:r>
            <w:r w:rsidR="00864E07" w:rsidRPr="00B220B7">
              <w:rPr>
                <w:rStyle w:val="Hyperlink"/>
                <w:rFonts w:ascii="Arial" w:eastAsia="Times New Roman" w:hAnsi="Arial" w:cs="Arial"/>
                <w:noProof/>
                <w:spacing w:val="-1"/>
              </w:rPr>
              <w:t>n</w:t>
            </w:r>
            <w:r w:rsidR="00864E07" w:rsidRPr="00B220B7">
              <w:rPr>
                <w:rStyle w:val="Hyperlink"/>
                <w:rFonts w:ascii="Arial" w:eastAsia="Times New Roman" w:hAnsi="Arial" w:cs="Arial"/>
                <w:noProof/>
              </w:rPr>
              <w:t>al c</w:t>
            </w:r>
            <w:r w:rsidR="00864E07" w:rsidRPr="00B220B7">
              <w:rPr>
                <w:rStyle w:val="Hyperlink"/>
                <w:rFonts w:ascii="Arial" w:eastAsia="Times New Roman" w:hAnsi="Arial" w:cs="Arial"/>
                <w:noProof/>
                <w:spacing w:val="-1"/>
              </w:rPr>
              <w:t>o</w:t>
            </w:r>
            <w:r w:rsidR="00864E07" w:rsidRPr="00B220B7">
              <w:rPr>
                <w:rStyle w:val="Hyperlink"/>
                <w:rFonts w:ascii="Arial" w:eastAsia="Times New Roman" w:hAnsi="Arial" w:cs="Arial"/>
                <w:noProof/>
              </w:rPr>
              <w:t>mmu</w:t>
            </w:r>
            <w:r w:rsidR="00864E07" w:rsidRPr="00B220B7">
              <w:rPr>
                <w:rStyle w:val="Hyperlink"/>
                <w:rFonts w:ascii="Arial" w:eastAsia="Times New Roman" w:hAnsi="Arial" w:cs="Arial"/>
                <w:noProof/>
                <w:spacing w:val="-1"/>
              </w:rPr>
              <w:t>n</w:t>
            </w:r>
            <w:r w:rsidR="00864E07" w:rsidRPr="00B220B7">
              <w:rPr>
                <w:rStyle w:val="Hyperlink"/>
                <w:rFonts w:ascii="Arial" w:eastAsia="Times New Roman" w:hAnsi="Arial" w:cs="Arial"/>
                <w:noProof/>
              </w:rPr>
              <w:t>icati</w:t>
            </w:r>
            <w:r w:rsidR="00864E07" w:rsidRPr="00B220B7">
              <w:rPr>
                <w:rStyle w:val="Hyperlink"/>
                <w:rFonts w:ascii="Arial" w:eastAsia="Times New Roman" w:hAnsi="Arial" w:cs="Arial"/>
                <w:noProof/>
                <w:spacing w:val="-1"/>
              </w:rPr>
              <w:t>o</w:t>
            </w:r>
            <w:r w:rsidR="00864E07" w:rsidRPr="00B220B7">
              <w:rPr>
                <w:rStyle w:val="Hyperlink"/>
                <w:rFonts w:ascii="Arial" w:eastAsia="Times New Roman" w:hAnsi="Arial" w:cs="Arial"/>
                <w:noProof/>
              </w:rPr>
              <w:t xml:space="preserve">ns </w:t>
            </w:r>
            <w:r w:rsidR="00864E07" w:rsidRPr="00B220B7">
              <w:rPr>
                <w:rStyle w:val="Hyperlink"/>
                <w:rFonts w:ascii="Arial" w:eastAsia="Times New Roman" w:hAnsi="Arial" w:cs="Arial"/>
                <w:noProof/>
                <w:spacing w:val="-1"/>
              </w:rPr>
              <w:t>a</w:t>
            </w:r>
            <w:r w:rsidR="00864E07" w:rsidRPr="00B220B7">
              <w:rPr>
                <w:rStyle w:val="Hyperlink"/>
                <w:rFonts w:ascii="Arial" w:eastAsia="Times New Roman" w:hAnsi="Arial" w:cs="Arial"/>
                <w:noProof/>
              </w:rPr>
              <w:t>nd pu</w:t>
            </w:r>
            <w:r w:rsidR="00864E07" w:rsidRPr="00B220B7">
              <w:rPr>
                <w:rStyle w:val="Hyperlink"/>
                <w:rFonts w:ascii="Arial" w:eastAsia="Times New Roman" w:hAnsi="Arial" w:cs="Arial"/>
                <w:noProof/>
                <w:spacing w:val="-1"/>
              </w:rPr>
              <w:t>bl</w:t>
            </w:r>
            <w:r w:rsidR="00864E07" w:rsidRPr="00B220B7">
              <w:rPr>
                <w:rStyle w:val="Hyperlink"/>
                <w:rFonts w:ascii="Arial" w:eastAsia="Times New Roman" w:hAnsi="Arial" w:cs="Arial"/>
                <w:noProof/>
              </w:rPr>
              <w:t>ic rel</w:t>
            </w:r>
            <w:r w:rsidR="00864E07" w:rsidRPr="00B220B7">
              <w:rPr>
                <w:rStyle w:val="Hyperlink"/>
                <w:rFonts w:ascii="Arial" w:eastAsia="Times New Roman" w:hAnsi="Arial" w:cs="Arial"/>
                <w:noProof/>
                <w:spacing w:val="-1"/>
              </w:rPr>
              <w:t>a</w:t>
            </w:r>
            <w:r w:rsidR="00864E07" w:rsidRPr="00B220B7">
              <w:rPr>
                <w:rStyle w:val="Hyperlink"/>
                <w:rFonts w:ascii="Arial" w:eastAsia="Times New Roman" w:hAnsi="Arial" w:cs="Arial"/>
                <w:noProof/>
              </w:rPr>
              <w:t>ti</w:t>
            </w:r>
            <w:r w:rsidR="00864E07" w:rsidRPr="00B220B7">
              <w:rPr>
                <w:rStyle w:val="Hyperlink"/>
                <w:rFonts w:ascii="Arial" w:eastAsia="Times New Roman" w:hAnsi="Arial" w:cs="Arial"/>
                <w:noProof/>
                <w:spacing w:val="-1"/>
              </w:rPr>
              <w:t>o</w:t>
            </w:r>
            <w:r w:rsidR="00864E07" w:rsidRPr="00B220B7">
              <w:rPr>
                <w:rStyle w:val="Hyperlink"/>
                <w:rFonts w:ascii="Arial" w:eastAsia="Times New Roman" w:hAnsi="Arial" w:cs="Arial"/>
                <w:noProof/>
              </w:rPr>
              <w:t>ns</w:t>
            </w:r>
            <w:r w:rsidR="00864E07">
              <w:rPr>
                <w:noProof/>
                <w:webHidden/>
              </w:rPr>
              <w:tab/>
            </w:r>
            <w:r w:rsidR="00864E07">
              <w:rPr>
                <w:noProof/>
                <w:webHidden/>
              </w:rPr>
              <w:fldChar w:fldCharType="begin"/>
            </w:r>
            <w:r w:rsidR="00864E07">
              <w:rPr>
                <w:noProof/>
                <w:webHidden/>
              </w:rPr>
              <w:instrText xml:space="preserve"> PAGEREF _Toc2332258 \h </w:instrText>
            </w:r>
            <w:r w:rsidR="00864E07">
              <w:rPr>
                <w:noProof/>
                <w:webHidden/>
              </w:rPr>
            </w:r>
            <w:r w:rsidR="00864E07">
              <w:rPr>
                <w:noProof/>
                <w:webHidden/>
              </w:rPr>
              <w:fldChar w:fldCharType="separate"/>
            </w:r>
            <w:r w:rsidR="00864E07">
              <w:rPr>
                <w:noProof/>
                <w:webHidden/>
              </w:rPr>
              <w:t>3</w:t>
            </w:r>
            <w:r w:rsidR="00864E07">
              <w:rPr>
                <w:noProof/>
                <w:webHidden/>
              </w:rPr>
              <w:fldChar w:fldCharType="end"/>
            </w:r>
          </w:hyperlink>
        </w:p>
        <w:p w14:paraId="41BFF0BC" w14:textId="3129A878" w:rsidR="00864E07" w:rsidRDefault="00535BCC">
          <w:pPr>
            <w:pStyle w:val="TOC2"/>
            <w:tabs>
              <w:tab w:val="right" w:leader="dot" w:pos="9016"/>
            </w:tabs>
            <w:rPr>
              <w:rFonts w:eastAsiaTheme="minorEastAsia" w:cstheme="minorBidi"/>
              <w:b w:val="0"/>
              <w:bCs w:val="0"/>
              <w:noProof/>
              <w:sz w:val="22"/>
              <w:szCs w:val="22"/>
              <w:lang w:eastAsia="en-AU"/>
            </w:rPr>
          </w:pPr>
          <w:hyperlink w:anchor="_Toc2332259" w:history="1">
            <w:r w:rsidR="00864E07" w:rsidRPr="00B220B7">
              <w:rPr>
                <w:rStyle w:val="Hyperlink"/>
                <w:rFonts w:ascii="Arial" w:eastAsia="Times New Roman" w:hAnsi="Arial" w:cs="Arial"/>
                <w:noProof/>
              </w:rPr>
              <w:t>4.2 Pu</w:t>
            </w:r>
            <w:r w:rsidR="00864E07" w:rsidRPr="00B220B7">
              <w:rPr>
                <w:rStyle w:val="Hyperlink"/>
                <w:rFonts w:ascii="Arial" w:eastAsia="Times New Roman" w:hAnsi="Arial" w:cs="Arial"/>
                <w:noProof/>
                <w:spacing w:val="-1"/>
              </w:rPr>
              <w:t>b</w:t>
            </w:r>
            <w:r w:rsidR="00864E07" w:rsidRPr="00B220B7">
              <w:rPr>
                <w:rStyle w:val="Hyperlink"/>
                <w:rFonts w:ascii="Arial" w:eastAsia="Times New Roman" w:hAnsi="Arial" w:cs="Arial"/>
                <w:noProof/>
              </w:rPr>
              <w:t>lic stateme</w:t>
            </w:r>
            <w:r w:rsidR="00864E07" w:rsidRPr="00B220B7">
              <w:rPr>
                <w:rStyle w:val="Hyperlink"/>
                <w:rFonts w:ascii="Arial" w:eastAsia="Times New Roman" w:hAnsi="Arial" w:cs="Arial"/>
                <w:noProof/>
                <w:spacing w:val="-1"/>
              </w:rPr>
              <w:t>n</w:t>
            </w:r>
            <w:r w:rsidR="00864E07" w:rsidRPr="00B220B7">
              <w:rPr>
                <w:rStyle w:val="Hyperlink"/>
                <w:rFonts w:ascii="Arial" w:eastAsia="Times New Roman" w:hAnsi="Arial" w:cs="Arial"/>
                <w:noProof/>
              </w:rPr>
              <w:t>ts</w:t>
            </w:r>
            <w:r w:rsidR="00864E07">
              <w:rPr>
                <w:noProof/>
                <w:webHidden/>
              </w:rPr>
              <w:tab/>
            </w:r>
            <w:r w:rsidR="00864E07">
              <w:rPr>
                <w:noProof/>
                <w:webHidden/>
              </w:rPr>
              <w:fldChar w:fldCharType="begin"/>
            </w:r>
            <w:r w:rsidR="00864E07">
              <w:rPr>
                <w:noProof/>
                <w:webHidden/>
              </w:rPr>
              <w:instrText xml:space="preserve"> PAGEREF _Toc2332259 \h </w:instrText>
            </w:r>
            <w:r w:rsidR="00864E07">
              <w:rPr>
                <w:noProof/>
                <w:webHidden/>
              </w:rPr>
            </w:r>
            <w:r w:rsidR="00864E07">
              <w:rPr>
                <w:noProof/>
                <w:webHidden/>
              </w:rPr>
              <w:fldChar w:fldCharType="separate"/>
            </w:r>
            <w:r w:rsidR="00864E07">
              <w:rPr>
                <w:noProof/>
                <w:webHidden/>
              </w:rPr>
              <w:t>4</w:t>
            </w:r>
            <w:r w:rsidR="00864E07">
              <w:rPr>
                <w:noProof/>
                <w:webHidden/>
              </w:rPr>
              <w:fldChar w:fldCharType="end"/>
            </w:r>
          </w:hyperlink>
        </w:p>
        <w:p w14:paraId="7B832AE5" w14:textId="7597724A" w:rsidR="00864E07" w:rsidRDefault="00535BCC">
          <w:pPr>
            <w:pStyle w:val="TOC2"/>
            <w:tabs>
              <w:tab w:val="right" w:leader="dot" w:pos="9016"/>
            </w:tabs>
            <w:rPr>
              <w:rFonts w:eastAsiaTheme="minorEastAsia" w:cstheme="minorBidi"/>
              <w:b w:val="0"/>
              <w:bCs w:val="0"/>
              <w:noProof/>
              <w:sz w:val="22"/>
              <w:szCs w:val="22"/>
              <w:lang w:eastAsia="en-AU"/>
            </w:rPr>
          </w:pPr>
          <w:hyperlink w:anchor="_Toc2332260" w:history="1">
            <w:r w:rsidR="00864E07" w:rsidRPr="00B220B7">
              <w:rPr>
                <w:rStyle w:val="Hyperlink"/>
                <w:rFonts w:ascii="Arial" w:eastAsia="Times New Roman" w:hAnsi="Arial" w:cs="Arial"/>
                <w:noProof/>
              </w:rPr>
              <w:t>4.3 Re</w:t>
            </w:r>
            <w:r w:rsidR="00864E07" w:rsidRPr="00B220B7">
              <w:rPr>
                <w:rStyle w:val="Hyperlink"/>
                <w:rFonts w:ascii="Arial" w:eastAsia="Times New Roman" w:hAnsi="Arial" w:cs="Arial"/>
                <w:noProof/>
                <w:spacing w:val="-1"/>
              </w:rPr>
              <w:t>l</w:t>
            </w:r>
            <w:r w:rsidR="00864E07" w:rsidRPr="00B220B7">
              <w:rPr>
                <w:rStyle w:val="Hyperlink"/>
                <w:rFonts w:ascii="Arial" w:eastAsia="Times New Roman" w:hAnsi="Arial" w:cs="Arial"/>
                <w:noProof/>
              </w:rPr>
              <w:t>at</w:t>
            </w:r>
            <w:r w:rsidR="00864E07" w:rsidRPr="00B220B7">
              <w:rPr>
                <w:rStyle w:val="Hyperlink"/>
                <w:rFonts w:ascii="Arial" w:eastAsia="Times New Roman" w:hAnsi="Arial" w:cs="Arial"/>
                <w:noProof/>
                <w:spacing w:val="-1"/>
              </w:rPr>
              <w:t>i</w:t>
            </w:r>
            <w:r w:rsidR="00864E07" w:rsidRPr="00B220B7">
              <w:rPr>
                <w:rStyle w:val="Hyperlink"/>
                <w:rFonts w:ascii="Arial" w:eastAsia="Times New Roman" w:hAnsi="Arial" w:cs="Arial"/>
                <w:noProof/>
              </w:rPr>
              <w:t>ons</w:t>
            </w:r>
            <w:r w:rsidR="00864E07" w:rsidRPr="00B220B7">
              <w:rPr>
                <w:rStyle w:val="Hyperlink"/>
                <w:rFonts w:ascii="Arial" w:eastAsia="Times New Roman" w:hAnsi="Arial" w:cs="Arial"/>
                <w:noProof/>
                <w:spacing w:val="-1"/>
              </w:rPr>
              <w:t>hi</w:t>
            </w:r>
            <w:r w:rsidR="00864E07" w:rsidRPr="00B220B7">
              <w:rPr>
                <w:rStyle w:val="Hyperlink"/>
                <w:rFonts w:ascii="Arial" w:eastAsia="Times New Roman" w:hAnsi="Arial" w:cs="Arial"/>
                <w:noProof/>
              </w:rPr>
              <w:t xml:space="preserve">ps </w:t>
            </w:r>
            <w:r w:rsidR="00864E07" w:rsidRPr="00B220B7">
              <w:rPr>
                <w:rStyle w:val="Hyperlink"/>
                <w:rFonts w:ascii="Arial" w:eastAsia="Times New Roman" w:hAnsi="Arial" w:cs="Arial"/>
                <w:noProof/>
                <w:spacing w:val="-1"/>
              </w:rPr>
              <w:t>b</w:t>
            </w:r>
            <w:r w:rsidR="00864E07" w:rsidRPr="00B220B7">
              <w:rPr>
                <w:rStyle w:val="Hyperlink"/>
                <w:rFonts w:ascii="Arial" w:eastAsia="Times New Roman" w:hAnsi="Arial" w:cs="Arial"/>
                <w:noProof/>
              </w:rPr>
              <w:t>etween VBFB members a</w:t>
            </w:r>
            <w:r w:rsidR="00864E07" w:rsidRPr="00B220B7">
              <w:rPr>
                <w:rStyle w:val="Hyperlink"/>
                <w:rFonts w:ascii="Arial" w:eastAsia="Times New Roman" w:hAnsi="Arial" w:cs="Arial"/>
                <w:noProof/>
                <w:spacing w:val="-1"/>
              </w:rPr>
              <w:t>n</w:t>
            </w:r>
            <w:r w:rsidR="00864E07" w:rsidRPr="00B220B7">
              <w:rPr>
                <w:rStyle w:val="Hyperlink"/>
                <w:rFonts w:ascii="Arial" w:eastAsia="Times New Roman" w:hAnsi="Arial" w:cs="Arial"/>
                <w:noProof/>
              </w:rPr>
              <w:t>d emp</w:t>
            </w:r>
            <w:r w:rsidR="00864E07" w:rsidRPr="00B220B7">
              <w:rPr>
                <w:rStyle w:val="Hyperlink"/>
                <w:rFonts w:ascii="Arial" w:eastAsia="Times New Roman" w:hAnsi="Arial" w:cs="Arial"/>
                <w:noProof/>
                <w:spacing w:val="-1"/>
              </w:rPr>
              <w:t>lo</w:t>
            </w:r>
            <w:r w:rsidR="00864E07" w:rsidRPr="00B220B7">
              <w:rPr>
                <w:rStyle w:val="Hyperlink"/>
                <w:rFonts w:ascii="Arial" w:eastAsia="Times New Roman" w:hAnsi="Arial" w:cs="Arial"/>
                <w:noProof/>
                <w:spacing w:val="-3"/>
              </w:rPr>
              <w:t>y</w:t>
            </w:r>
            <w:r w:rsidR="00864E07" w:rsidRPr="00B220B7">
              <w:rPr>
                <w:rStyle w:val="Hyperlink"/>
                <w:rFonts w:ascii="Arial" w:eastAsia="Times New Roman" w:hAnsi="Arial" w:cs="Arial"/>
                <w:noProof/>
              </w:rPr>
              <w:t>ees</w:t>
            </w:r>
            <w:r w:rsidR="00864E07">
              <w:rPr>
                <w:noProof/>
                <w:webHidden/>
              </w:rPr>
              <w:tab/>
            </w:r>
            <w:r w:rsidR="00864E07">
              <w:rPr>
                <w:noProof/>
                <w:webHidden/>
              </w:rPr>
              <w:fldChar w:fldCharType="begin"/>
            </w:r>
            <w:r w:rsidR="00864E07">
              <w:rPr>
                <w:noProof/>
                <w:webHidden/>
              </w:rPr>
              <w:instrText xml:space="preserve"> PAGEREF _Toc2332260 \h </w:instrText>
            </w:r>
            <w:r w:rsidR="00864E07">
              <w:rPr>
                <w:noProof/>
                <w:webHidden/>
              </w:rPr>
            </w:r>
            <w:r w:rsidR="00864E07">
              <w:rPr>
                <w:noProof/>
                <w:webHidden/>
              </w:rPr>
              <w:fldChar w:fldCharType="separate"/>
            </w:r>
            <w:r w:rsidR="00864E07">
              <w:rPr>
                <w:noProof/>
                <w:webHidden/>
              </w:rPr>
              <w:t>4</w:t>
            </w:r>
            <w:r w:rsidR="00864E07">
              <w:rPr>
                <w:noProof/>
                <w:webHidden/>
              </w:rPr>
              <w:fldChar w:fldCharType="end"/>
            </w:r>
          </w:hyperlink>
        </w:p>
        <w:p w14:paraId="721181C8" w14:textId="16F819BF" w:rsidR="00864E07" w:rsidRDefault="00535BCC">
          <w:pPr>
            <w:pStyle w:val="TOC2"/>
            <w:tabs>
              <w:tab w:val="right" w:leader="dot" w:pos="9016"/>
            </w:tabs>
            <w:rPr>
              <w:rFonts w:eastAsiaTheme="minorEastAsia" w:cstheme="minorBidi"/>
              <w:b w:val="0"/>
              <w:bCs w:val="0"/>
              <w:noProof/>
              <w:sz w:val="22"/>
              <w:szCs w:val="22"/>
              <w:lang w:eastAsia="en-AU"/>
            </w:rPr>
          </w:pPr>
          <w:hyperlink w:anchor="_Toc2332261" w:history="1">
            <w:r w:rsidR="00864E07" w:rsidRPr="00B220B7">
              <w:rPr>
                <w:rStyle w:val="Hyperlink"/>
                <w:rFonts w:ascii="Arial" w:eastAsia="Times New Roman" w:hAnsi="Arial" w:cs="Arial"/>
                <w:noProof/>
              </w:rPr>
              <w:t>4.4 Use of Brigade resources</w:t>
            </w:r>
            <w:r w:rsidR="00864E07">
              <w:rPr>
                <w:noProof/>
                <w:webHidden/>
              </w:rPr>
              <w:tab/>
            </w:r>
            <w:r w:rsidR="00864E07">
              <w:rPr>
                <w:noProof/>
                <w:webHidden/>
              </w:rPr>
              <w:fldChar w:fldCharType="begin"/>
            </w:r>
            <w:r w:rsidR="00864E07">
              <w:rPr>
                <w:noProof/>
                <w:webHidden/>
              </w:rPr>
              <w:instrText xml:space="preserve"> PAGEREF _Toc2332261 \h </w:instrText>
            </w:r>
            <w:r w:rsidR="00864E07">
              <w:rPr>
                <w:noProof/>
                <w:webHidden/>
              </w:rPr>
            </w:r>
            <w:r w:rsidR="00864E07">
              <w:rPr>
                <w:noProof/>
                <w:webHidden/>
              </w:rPr>
              <w:fldChar w:fldCharType="separate"/>
            </w:r>
            <w:r w:rsidR="00864E07">
              <w:rPr>
                <w:noProof/>
                <w:webHidden/>
              </w:rPr>
              <w:t>4</w:t>
            </w:r>
            <w:r w:rsidR="00864E07">
              <w:rPr>
                <w:noProof/>
                <w:webHidden/>
              </w:rPr>
              <w:fldChar w:fldCharType="end"/>
            </w:r>
          </w:hyperlink>
        </w:p>
        <w:p w14:paraId="24ACD9C2" w14:textId="305257A7" w:rsidR="00864E07" w:rsidRDefault="00535BCC">
          <w:pPr>
            <w:pStyle w:val="TOC2"/>
            <w:tabs>
              <w:tab w:val="right" w:leader="dot" w:pos="9016"/>
            </w:tabs>
            <w:rPr>
              <w:rFonts w:eastAsiaTheme="minorEastAsia" w:cstheme="minorBidi"/>
              <w:b w:val="0"/>
              <w:bCs w:val="0"/>
              <w:noProof/>
              <w:sz w:val="22"/>
              <w:szCs w:val="22"/>
              <w:lang w:eastAsia="en-AU"/>
            </w:rPr>
          </w:pPr>
          <w:hyperlink w:anchor="_Toc2332262" w:history="1">
            <w:r w:rsidR="00864E07" w:rsidRPr="00B220B7">
              <w:rPr>
                <w:rStyle w:val="Hyperlink"/>
                <w:rFonts w:ascii="Arial" w:eastAsia="Times New Roman" w:hAnsi="Arial" w:cs="Arial"/>
                <w:noProof/>
              </w:rPr>
              <w:t>4.5 Use of social media</w:t>
            </w:r>
            <w:r w:rsidR="00864E07">
              <w:rPr>
                <w:noProof/>
                <w:webHidden/>
              </w:rPr>
              <w:tab/>
            </w:r>
            <w:r w:rsidR="00864E07">
              <w:rPr>
                <w:noProof/>
                <w:webHidden/>
              </w:rPr>
              <w:fldChar w:fldCharType="begin"/>
            </w:r>
            <w:r w:rsidR="00864E07">
              <w:rPr>
                <w:noProof/>
                <w:webHidden/>
              </w:rPr>
              <w:instrText xml:space="preserve"> PAGEREF _Toc2332262 \h </w:instrText>
            </w:r>
            <w:r w:rsidR="00864E07">
              <w:rPr>
                <w:noProof/>
                <w:webHidden/>
              </w:rPr>
            </w:r>
            <w:r w:rsidR="00864E07">
              <w:rPr>
                <w:noProof/>
                <w:webHidden/>
              </w:rPr>
              <w:fldChar w:fldCharType="separate"/>
            </w:r>
            <w:r w:rsidR="00864E07">
              <w:rPr>
                <w:noProof/>
                <w:webHidden/>
              </w:rPr>
              <w:t>4</w:t>
            </w:r>
            <w:r w:rsidR="00864E07">
              <w:rPr>
                <w:noProof/>
                <w:webHidden/>
              </w:rPr>
              <w:fldChar w:fldCharType="end"/>
            </w:r>
          </w:hyperlink>
        </w:p>
        <w:p w14:paraId="162AA3F2" w14:textId="03A2EE3D" w:rsidR="00864E07" w:rsidRDefault="00535BCC">
          <w:pPr>
            <w:pStyle w:val="TOC1"/>
            <w:tabs>
              <w:tab w:val="left" w:pos="440"/>
            </w:tabs>
            <w:rPr>
              <w:rFonts w:asciiTheme="minorHAnsi" w:eastAsiaTheme="minorEastAsia" w:hAnsiTheme="minorHAnsi" w:cstheme="minorBidi"/>
              <w:b w:val="0"/>
              <w:bCs w:val="0"/>
              <w:caps w:val="0"/>
              <w:noProof/>
              <w:sz w:val="22"/>
              <w:szCs w:val="22"/>
              <w:lang w:eastAsia="en-AU"/>
            </w:rPr>
          </w:pPr>
          <w:hyperlink w:anchor="_Toc2332263" w:history="1">
            <w:r w:rsidR="00864E07" w:rsidRPr="00B220B7">
              <w:rPr>
                <w:rStyle w:val="Hyperlink"/>
                <w:rFonts w:eastAsia="Times New Roman" w:cs="Arial"/>
                <w:noProof/>
              </w:rPr>
              <w:t>5.</w:t>
            </w:r>
            <w:r w:rsidR="00864E07">
              <w:rPr>
                <w:rFonts w:asciiTheme="minorHAnsi" w:eastAsiaTheme="minorEastAsia" w:hAnsiTheme="minorHAnsi" w:cstheme="minorBidi"/>
                <w:b w:val="0"/>
                <w:bCs w:val="0"/>
                <w:caps w:val="0"/>
                <w:noProof/>
                <w:sz w:val="22"/>
                <w:szCs w:val="22"/>
                <w:lang w:eastAsia="en-AU"/>
              </w:rPr>
              <w:tab/>
            </w:r>
            <w:r w:rsidR="00864E07" w:rsidRPr="00B220B7">
              <w:rPr>
                <w:rStyle w:val="Hyperlink"/>
                <w:rFonts w:cs="Arial"/>
                <w:noProof/>
              </w:rPr>
              <w:t>CONFLICT OF INTEREST</w:t>
            </w:r>
            <w:r w:rsidR="00864E07">
              <w:rPr>
                <w:noProof/>
                <w:webHidden/>
              </w:rPr>
              <w:tab/>
            </w:r>
            <w:r w:rsidR="00864E07">
              <w:rPr>
                <w:noProof/>
                <w:webHidden/>
              </w:rPr>
              <w:fldChar w:fldCharType="begin"/>
            </w:r>
            <w:r w:rsidR="00864E07">
              <w:rPr>
                <w:noProof/>
                <w:webHidden/>
              </w:rPr>
              <w:instrText xml:space="preserve"> PAGEREF _Toc2332263 \h </w:instrText>
            </w:r>
            <w:r w:rsidR="00864E07">
              <w:rPr>
                <w:noProof/>
                <w:webHidden/>
              </w:rPr>
            </w:r>
            <w:r w:rsidR="00864E07">
              <w:rPr>
                <w:noProof/>
                <w:webHidden/>
              </w:rPr>
              <w:fldChar w:fldCharType="separate"/>
            </w:r>
            <w:r w:rsidR="00864E07">
              <w:rPr>
                <w:noProof/>
                <w:webHidden/>
              </w:rPr>
              <w:t>5</w:t>
            </w:r>
            <w:r w:rsidR="00864E07">
              <w:rPr>
                <w:noProof/>
                <w:webHidden/>
              </w:rPr>
              <w:fldChar w:fldCharType="end"/>
            </w:r>
          </w:hyperlink>
        </w:p>
        <w:p w14:paraId="7CE044CA" w14:textId="00EB54FE" w:rsidR="00864E07" w:rsidRDefault="00535BCC">
          <w:pPr>
            <w:pStyle w:val="TOC1"/>
            <w:tabs>
              <w:tab w:val="left" w:pos="440"/>
            </w:tabs>
            <w:rPr>
              <w:rFonts w:asciiTheme="minorHAnsi" w:eastAsiaTheme="minorEastAsia" w:hAnsiTheme="minorHAnsi" w:cstheme="minorBidi"/>
              <w:b w:val="0"/>
              <w:bCs w:val="0"/>
              <w:caps w:val="0"/>
              <w:noProof/>
              <w:sz w:val="22"/>
              <w:szCs w:val="22"/>
              <w:lang w:eastAsia="en-AU"/>
            </w:rPr>
          </w:pPr>
          <w:hyperlink w:anchor="_Toc2332264" w:history="1">
            <w:r w:rsidR="00864E07" w:rsidRPr="00B220B7">
              <w:rPr>
                <w:rStyle w:val="Hyperlink"/>
                <w:rFonts w:eastAsia="Times New Roman" w:cs="Arial"/>
                <w:noProof/>
              </w:rPr>
              <w:t>6.</w:t>
            </w:r>
            <w:r w:rsidR="00864E07">
              <w:rPr>
                <w:rFonts w:asciiTheme="minorHAnsi" w:eastAsiaTheme="minorEastAsia" w:hAnsiTheme="minorHAnsi" w:cstheme="minorBidi"/>
                <w:b w:val="0"/>
                <w:bCs w:val="0"/>
                <w:caps w:val="0"/>
                <w:noProof/>
                <w:sz w:val="22"/>
                <w:szCs w:val="22"/>
                <w:lang w:eastAsia="en-AU"/>
              </w:rPr>
              <w:tab/>
            </w:r>
            <w:r w:rsidR="00864E07" w:rsidRPr="00B220B7">
              <w:rPr>
                <w:rStyle w:val="Hyperlink"/>
                <w:rFonts w:cs="Arial"/>
                <w:noProof/>
              </w:rPr>
              <w:t>BREACHES AND MISCONDUCT</w:t>
            </w:r>
            <w:r w:rsidR="00864E07">
              <w:rPr>
                <w:noProof/>
                <w:webHidden/>
              </w:rPr>
              <w:tab/>
            </w:r>
            <w:r w:rsidR="00864E07">
              <w:rPr>
                <w:noProof/>
                <w:webHidden/>
              </w:rPr>
              <w:fldChar w:fldCharType="begin"/>
            </w:r>
            <w:r w:rsidR="00864E07">
              <w:rPr>
                <w:noProof/>
                <w:webHidden/>
              </w:rPr>
              <w:instrText xml:space="preserve"> PAGEREF _Toc2332264 \h </w:instrText>
            </w:r>
            <w:r w:rsidR="00864E07">
              <w:rPr>
                <w:noProof/>
                <w:webHidden/>
              </w:rPr>
            </w:r>
            <w:r w:rsidR="00864E07">
              <w:rPr>
                <w:noProof/>
                <w:webHidden/>
              </w:rPr>
              <w:fldChar w:fldCharType="separate"/>
            </w:r>
            <w:r w:rsidR="00864E07">
              <w:rPr>
                <w:noProof/>
                <w:webHidden/>
              </w:rPr>
              <w:t>5</w:t>
            </w:r>
            <w:r w:rsidR="00864E07">
              <w:rPr>
                <w:noProof/>
                <w:webHidden/>
              </w:rPr>
              <w:fldChar w:fldCharType="end"/>
            </w:r>
          </w:hyperlink>
        </w:p>
        <w:p w14:paraId="42BBFD55" w14:textId="685EA48D" w:rsidR="00864E07" w:rsidRDefault="00535BCC">
          <w:pPr>
            <w:pStyle w:val="TOC2"/>
            <w:tabs>
              <w:tab w:val="right" w:leader="dot" w:pos="9016"/>
            </w:tabs>
            <w:rPr>
              <w:rFonts w:eastAsiaTheme="minorEastAsia" w:cstheme="minorBidi"/>
              <w:b w:val="0"/>
              <w:bCs w:val="0"/>
              <w:noProof/>
              <w:sz w:val="22"/>
              <w:szCs w:val="22"/>
              <w:lang w:eastAsia="en-AU"/>
            </w:rPr>
          </w:pPr>
          <w:hyperlink w:anchor="_Toc2332265" w:history="1">
            <w:r w:rsidR="00864E07" w:rsidRPr="00B220B7">
              <w:rPr>
                <w:rStyle w:val="Hyperlink"/>
                <w:rFonts w:ascii="Arial" w:eastAsia="Times New Roman" w:hAnsi="Arial" w:cs="Arial"/>
                <w:noProof/>
              </w:rPr>
              <w:t>6.1 Misconduct</w:t>
            </w:r>
            <w:r w:rsidR="00864E07">
              <w:rPr>
                <w:noProof/>
                <w:webHidden/>
              </w:rPr>
              <w:tab/>
            </w:r>
            <w:r w:rsidR="00864E07">
              <w:rPr>
                <w:noProof/>
                <w:webHidden/>
              </w:rPr>
              <w:fldChar w:fldCharType="begin"/>
            </w:r>
            <w:r w:rsidR="00864E07">
              <w:rPr>
                <w:noProof/>
                <w:webHidden/>
              </w:rPr>
              <w:instrText xml:space="preserve"> PAGEREF _Toc2332265 \h </w:instrText>
            </w:r>
            <w:r w:rsidR="00864E07">
              <w:rPr>
                <w:noProof/>
                <w:webHidden/>
              </w:rPr>
            </w:r>
            <w:r w:rsidR="00864E07">
              <w:rPr>
                <w:noProof/>
                <w:webHidden/>
              </w:rPr>
              <w:fldChar w:fldCharType="separate"/>
            </w:r>
            <w:r w:rsidR="00864E07">
              <w:rPr>
                <w:noProof/>
                <w:webHidden/>
              </w:rPr>
              <w:t>5</w:t>
            </w:r>
            <w:r w:rsidR="00864E07">
              <w:rPr>
                <w:noProof/>
                <w:webHidden/>
              </w:rPr>
              <w:fldChar w:fldCharType="end"/>
            </w:r>
          </w:hyperlink>
        </w:p>
        <w:p w14:paraId="40F27AC6" w14:textId="1AFC8802" w:rsidR="00864E07" w:rsidRDefault="00535BCC">
          <w:pPr>
            <w:pStyle w:val="TOC1"/>
            <w:tabs>
              <w:tab w:val="left" w:pos="440"/>
            </w:tabs>
            <w:rPr>
              <w:rFonts w:asciiTheme="minorHAnsi" w:eastAsiaTheme="minorEastAsia" w:hAnsiTheme="minorHAnsi" w:cstheme="minorBidi"/>
              <w:b w:val="0"/>
              <w:bCs w:val="0"/>
              <w:caps w:val="0"/>
              <w:noProof/>
              <w:sz w:val="22"/>
              <w:szCs w:val="22"/>
              <w:lang w:eastAsia="en-AU"/>
            </w:rPr>
          </w:pPr>
          <w:hyperlink w:anchor="_Toc2332266" w:history="1">
            <w:r w:rsidR="00864E07" w:rsidRPr="00B220B7">
              <w:rPr>
                <w:rStyle w:val="Hyperlink"/>
                <w:rFonts w:eastAsia="Times New Roman" w:cs="Arial"/>
                <w:noProof/>
              </w:rPr>
              <w:t>7.</w:t>
            </w:r>
            <w:r w:rsidR="00864E07">
              <w:rPr>
                <w:rFonts w:asciiTheme="minorHAnsi" w:eastAsiaTheme="minorEastAsia" w:hAnsiTheme="minorHAnsi" w:cstheme="minorBidi"/>
                <w:b w:val="0"/>
                <w:bCs w:val="0"/>
                <w:caps w:val="0"/>
                <w:noProof/>
                <w:sz w:val="22"/>
                <w:szCs w:val="22"/>
                <w:lang w:eastAsia="en-AU"/>
              </w:rPr>
              <w:tab/>
            </w:r>
            <w:r w:rsidR="00864E07" w:rsidRPr="00B220B7">
              <w:rPr>
                <w:rStyle w:val="Hyperlink"/>
                <w:rFonts w:cs="Arial"/>
                <w:noProof/>
              </w:rPr>
              <w:t>ALCOHOL AND DRUGS</w:t>
            </w:r>
            <w:r w:rsidR="00864E07">
              <w:rPr>
                <w:noProof/>
                <w:webHidden/>
              </w:rPr>
              <w:tab/>
            </w:r>
            <w:r w:rsidR="00864E07">
              <w:rPr>
                <w:noProof/>
                <w:webHidden/>
              </w:rPr>
              <w:fldChar w:fldCharType="begin"/>
            </w:r>
            <w:r w:rsidR="00864E07">
              <w:rPr>
                <w:noProof/>
                <w:webHidden/>
              </w:rPr>
              <w:instrText xml:space="preserve"> PAGEREF _Toc2332266 \h </w:instrText>
            </w:r>
            <w:r w:rsidR="00864E07">
              <w:rPr>
                <w:noProof/>
                <w:webHidden/>
              </w:rPr>
            </w:r>
            <w:r w:rsidR="00864E07">
              <w:rPr>
                <w:noProof/>
                <w:webHidden/>
              </w:rPr>
              <w:fldChar w:fldCharType="separate"/>
            </w:r>
            <w:r w:rsidR="00864E07">
              <w:rPr>
                <w:noProof/>
                <w:webHidden/>
              </w:rPr>
              <w:t>5</w:t>
            </w:r>
            <w:r w:rsidR="00864E07">
              <w:rPr>
                <w:noProof/>
                <w:webHidden/>
              </w:rPr>
              <w:fldChar w:fldCharType="end"/>
            </w:r>
          </w:hyperlink>
        </w:p>
        <w:p w14:paraId="0FC00231" w14:textId="7F0644EF" w:rsidR="002B2EE4" w:rsidRDefault="0094641D" w:rsidP="009A3A40">
          <w:pPr>
            <w:spacing w:line="360" w:lineRule="auto"/>
            <w:contextualSpacing/>
            <w:rPr>
              <w:rFonts w:ascii="Arial" w:hAnsi="Arial" w:cs="Arial"/>
              <w:b/>
              <w:bCs/>
              <w:noProof/>
              <w:sz w:val="18"/>
              <w:szCs w:val="18"/>
            </w:rPr>
            <w:sectPr w:rsidR="002B2EE4" w:rsidSect="009922FE">
              <w:footerReference w:type="default" r:id="rId12"/>
              <w:pgSz w:w="11906" w:h="16838"/>
              <w:pgMar w:top="567" w:right="1440" w:bottom="567" w:left="1440" w:header="708" w:footer="708" w:gutter="0"/>
              <w:pgNumType w:start="1"/>
              <w:cols w:space="708"/>
              <w:docGrid w:linePitch="360"/>
            </w:sectPr>
          </w:pPr>
          <w:r w:rsidRPr="000F0CB2">
            <w:rPr>
              <w:rFonts w:ascii="Arial" w:hAnsi="Arial" w:cs="Arial"/>
              <w:b/>
              <w:bCs/>
              <w:noProof/>
              <w:sz w:val="18"/>
              <w:szCs w:val="18"/>
            </w:rPr>
            <w:fldChar w:fldCharType="end"/>
          </w:r>
        </w:p>
        <w:p w14:paraId="5420CFEA" w14:textId="77777777" w:rsidR="0094641D" w:rsidRPr="00E7531C" w:rsidRDefault="00535BCC" w:rsidP="009A3A40">
          <w:pPr>
            <w:spacing w:line="360" w:lineRule="auto"/>
            <w:contextualSpacing/>
            <w:rPr>
              <w:rFonts w:ascii="Arial" w:hAnsi="Arial" w:cs="Arial"/>
            </w:rPr>
          </w:pPr>
        </w:p>
      </w:sdtContent>
    </w:sdt>
    <w:p w14:paraId="09D5341B" w14:textId="77777777" w:rsidR="007C1CCB" w:rsidRDefault="007C1CCB" w:rsidP="00D55EC9">
      <w:pPr>
        <w:pStyle w:val="Style2"/>
        <w:numPr>
          <w:ilvl w:val="0"/>
          <w:numId w:val="30"/>
        </w:numPr>
        <w:ind w:left="426" w:hanging="426"/>
      </w:pPr>
      <w:bookmarkStart w:id="1" w:name="_Toc318456039"/>
      <w:bookmarkStart w:id="2" w:name="_Toc349812091"/>
      <w:bookmarkStart w:id="3" w:name="_Toc349813301"/>
      <w:bookmarkStart w:id="4" w:name="_Toc349813495"/>
      <w:bookmarkStart w:id="5" w:name="_Toc349813654"/>
      <w:bookmarkStart w:id="6" w:name="_Toc349815030"/>
      <w:bookmarkStart w:id="7" w:name="_Toc349816859"/>
      <w:bookmarkStart w:id="8" w:name="_Toc350239549"/>
      <w:bookmarkStart w:id="9" w:name="_Toc520119488"/>
      <w:bookmarkStart w:id="10" w:name="_Toc2332249"/>
      <w:r w:rsidRPr="00065713">
        <w:t>APPLICATION OF THIS CODE</w:t>
      </w:r>
      <w:bookmarkEnd w:id="1"/>
      <w:bookmarkEnd w:id="2"/>
      <w:bookmarkEnd w:id="3"/>
      <w:bookmarkEnd w:id="4"/>
      <w:bookmarkEnd w:id="5"/>
      <w:bookmarkEnd w:id="6"/>
      <w:bookmarkEnd w:id="7"/>
      <w:bookmarkEnd w:id="8"/>
      <w:bookmarkEnd w:id="9"/>
      <w:bookmarkEnd w:id="10"/>
    </w:p>
    <w:p w14:paraId="533C9918" w14:textId="77777777" w:rsidR="00D55EC9" w:rsidRDefault="00D55EC9" w:rsidP="00D55EC9">
      <w:pPr>
        <w:pStyle w:val="Style2"/>
        <w:numPr>
          <w:ilvl w:val="0"/>
          <w:numId w:val="0"/>
        </w:numPr>
        <w:ind w:left="426" w:hanging="426"/>
      </w:pPr>
    </w:p>
    <w:p w14:paraId="56CA0AC7" w14:textId="243CADF4" w:rsidR="00301BD0" w:rsidRPr="00B87466" w:rsidRDefault="00D55EC9" w:rsidP="00E6353F">
      <w:pPr>
        <w:spacing w:line="240" w:lineRule="auto"/>
        <w:rPr>
          <w:rFonts w:ascii="Arial" w:eastAsia="Times New Roman" w:hAnsi="Arial" w:cs="Arial"/>
          <w:b/>
          <w:bCs/>
          <w:sz w:val="24"/>
          <w:szCs w:val="24"/>
        </w:rPr>
      </w:pPr>
      <w:r w:rsidRPr="00B87466">
        <w:rPr>
          <w:rFonts w:ascii="Arial" w:hAnsi="Arial" w:cs="Arial"/>
          <w:sz w:val="24"/>
          <w:szCs w:val="24"/>
        </w:rPr>
        <w:t>This Code of Conduct applies to Shire of Mundaring (Shire)</w:t>
      </w:r>
      <w:r w:rsidR="00855A9B">
        <w:rPr>
          <w:rFonts w:ascii="Arial" w:hAnsi="Arial" w:cs="Arial"/>
          <w:sz w:val="24"/>
          <w:szCs w:val="24"/>
        </w:rPr>
        <w:t xml:space="preserve"> Bush Fire Service</w:t>
      </w:r>
      <w:r w:rsidRPr="00B87466">
        <w:rPr>
          <w:rFonts w:ascii="Arial" w:hAnsi="Arial" w:cs="Arial"/>
          <w:sz w:val="24"/>
          <w:szCs w:val="24"/>
        </w:rPr>
        <w:t xml:space="preserve"> Volunteer Bush Fire Brigade (VBFB) members in relation to the performance of their specific role in the Shire Bush Fire Service or in connection with any VBFB related activity.</w:t>
      </w:r>
    </w:p>
    <w:p w14:paraId="200C6510" w14:textId="1A46554C" w:rsidR="007C1CCB" w:rsidRDefault="00AD63F3" w:rsidP="00301BD0">
      <w:pPr>
        <w:spacing w:before="120" w:after="120" w:line="240" w:lineRule="auto"/>
        <w:contextualSpacing/>
        <w:rPr>
          <w:rFonts w:ascii="Arial" w:eastAsia="Times New Roman" w:hAnsi="Arial" w:cs="Arial"/>
          <w:sz w:val="24"/>
          <w:szCs w:val="24"/>
        </w:rPr>
      </w:pPr>
      <w:r>
        <w:rPr>
          <w:rFonts w:ascii="Arial" w:eastAsia="Times New Roman" w:hAnsi="Arial" w:cs="Arial"/>
          <w:sz w:val="24"/>
          <w:szCs w:val="24"/>
        </w:rPr>
        <w:t>The term “Volunteer Bush Fire B</w:t>
      </w:r>
      <w:r w:rsidR="008F216A">
        <w:rPr>
          <w:rFonts w:ascii="Arial" w:eastAsia="Times New Roman" w:hAnsi="Arial" w:cs="Arial"/>
          <w:sz w:val="24"/>
          <w:szCs w:val="24"/>
        </w:rPr>
        <w:t>rigade</w:t>
      </w:r>
      <w:r w:rsidR="007C1CCB" w:rsidRPr="007C1CCB">
        <w:rPr>
          <w:rFonts w:ascii="Arial" w:eastAsia="Times New Roman" w:hAnsi="Arial" w:cs="Arial"/>
          <w:sz w:val="24"/>
          <w:szCs w:val="24"/>
        </w:rPr>
        <w:t xml:space="preserve"> member"</w:t>
      </w:r>
      <w:r>
        <w:rPr>
          <w:rFonts w:ascii="Arial" w:eastAsia="Times New Roman" w:hAnsi="Arial" w:cs="Arial"/>
          <w:sz w:val="24"/>
          <w:szCs w:val="24"/>
        </w:rPr>
        <w:t xml:space="preserve"> (VBFB member)</w:t>
      </w:r>
      <w:r w:rsidR="007C1CCB" w:rsidRPr="007C1CCB">
        <w:rPr>
          <w:rFonts w:ascii="Arial" w:eastAsia="Times New Roman" w:hAnsi="Arial" w:cs="Arial"/>
          <w:sz w:val="24"/>
          <w:szCs w:val="24"/>
        </w:rPr>
        <w:t xml:space="preserve">, </w:t>
      </w:r>
      <w:r w:rsidR="007C1CCB" w:rsidRPr="007C1CCB">
        <w:rPr>
          <w:rFonts w:ascii="Arial" w:eastAsia="Times New Roman" w:hAnsi="Arial" w:cs="Arial"/>
          <w:spacing w:val="-1"/>
          <w:sz w:val="24"/>
          <w:szCs w:val="24"/>
        </w:rPr>
        <w:t>us</w:t>
      </w:r>
      <w:r w:rsidR="007C1CCB" w:rsidRPr="007C1CCB">
        <w:rPr>
          <w:rFonts w:ascii="Arial" w:eastAsia="Times New Roman" w:hAnsi="Arial" w:cs="Arial"/>
          <w:sz w:val="24"/>
          <w:szCs w:val="24"/>
        </w:rPr>
        <w:t>ed throughout</w:t>
      </w:r>
      <w:r w:rsidR="008F216A">
        <w:rPr>
          <w:rFonts w:ascii="Arial" w:eastAsia="Times New Roman" w:hAnsi="Arial" w:cs="Arial"/>
          <w:sz w:val="24"/>
          <w:szCs w:val="24"/>
        </w:rPr>
        <w:t xml:space="preserve"> this Code of Conduct means a </w:t>
      </w:r>
      <w:r>
        <w:rPr>
          <w:rFonts w:ascii="Arial" w:eastAsia="Times New Roman" w:hAnsi="Arial" w:cs="Arial"/>
          <w:sz w:val="24"/>
          <w:szCs w:val="24"/>
        </w:rPr>
        <w:t>registere</w:t>
      </w:r>
      <w:r w:rsidR="00D55EC9">
        <w:rPr>
          <w:rFonts w:ascii="Arial" w:eastAsia="Times New Roman" w:hAnsi="Arial" w:cs="Arial"/>
          <w:sz w:val="24"/>
          <w:szCs w:val="24"/>
        </w:rPr>
        <w:t>d member of a Shire</w:t>
      </w:r>
      <w:r w:rsidR="00855A9B">
        <w:rPr>
          <w:rFonts w:ascii="Arial" w:eastAsia="Times New Roman" w:hAnsi="Arial" w:cs="Arial"/>
          <w:sz w:val="24"/>
          <w:szCs w:val="24"/>
        </w:rPr>
        <w:t xml:space="preserve"> of Mundaring</w:t>
      </w:r>
      <w:r>
        <w:rPr>
          <w:rFonts w:ascii="Arial" w:eastAsia="Times New Roman" w:hAnsi="Arial" w:cs="Arial"/>
          <w:sz w:val="24"/>
          <w:szCs w:val="24"/>
        </w:rPr>
        <w:t xml:space="preserve"> Bush Fire</w:t>
      </w:r>
      <w:r w:rsidR="00855A9B">
        <w:rPr>
          <w:rFonts w:ascii="Arial" w:eastAsia="Times New Roman" w:hAnsi="Arial" w:cs="Arial"/>
          <w:sz w:val="24"/>
          <w:szCs w:val="24"/>
        </w:rPr>
        <w:t xml:space="preserve"> Service Volunteer Bush Fire</w:t>
      </w:r>
      <w:r>
        <w:rPr>
          <w:rFonts w:ascii="Arial" w:eastAsia="Times New Roman" w:hAnsi="Arial" w:cs="Arial"/>
          <w:sz w:val="24"/>
          <w:szCs w:val="24"/>
        </w:rPr>
        <w:t xml:space="preserve"> Brigade</w:t>
      </w:r>
      <w:r w:rsidR="00032C4A">
        <w:rPr>
          <w:rFonts w:ascii="Arial" w:eastAsia="Times New Roman" w:hAnsi="Arial" w:cs="Arial"/>
          <w:sz w:val="24"/>
          <w:szCs w:val="24"/>
        </w:rPr>
        <w:t xml:space="preserve"> (VBFB)</w:t>
      </w:r>
      <w:r>
        <w:rPr>
          <w:rFonts w:ascii="Arial" w:eastAsia="Times New Roman" w:hAnsi="Arial" w:cs="Arial"/>
          <w:sz w:val="24"/>
          <w:szCs w:val="24"/>
        </w:rPr>
        <w:t>.</w:t>
      </w:r>
    </w:p>
    <w:p w14:paraId="168DD874" w14:textId="77777777" w:rsidR="00D55EC9" w:rsidRPr="008F216A" w:rsidRDefault="00D55EC9" w:rsidP="00301BD0">
      <w:pPr>
        <w:spacing w:before="120" w:after="120" w:line="240" w:lineRule="auto"/>
        <w:contextualSpacing/>
        <w:rPr>
          <w:rFonts w:ascii="Arial" w:eastAsia="Times New Roman" w:hAnsi="Arial" w:cs="Arial"/>
          <w:spacing w:val="-8"/>
          <w:sz w:val="24"/>
          <w:szCs w:val="24"/>
        </w:rPr>
      </w:pPr>
    </w:p>
    <w:p w14:paraId="5AB5921C" w14:textId="77777777" w:rsidR="00D55EC9" w:rsidRPr="007C1CCB" w:rsidRDefault="007C1CCB" w:rsidP="00301BD0">
      <w:pPr>
        <w:spacing w:before="120" w:after="120" w:line="240" w:lineRule="auto"/>
        <w:contextualSpacing/>
        <w:rPr>
          <w:rFonts w:ascii="Arial" w:eastAsia="Times New Roman" w:hAnsi="Arial" w:cs="Arial"/>
          <w:sz w:val="24"/>
          <w:szCs w:val="24"/>
        </w:rPr>
      </w:pPr>
      <w:r w:rsidRPr="007C1CCB">
        <w:rPr>
          <w:rFonts w:ascii="Arial" w:eastAsia="Times New Roman" w:hAnsi="Arial" w:cs="Arial"/>
          <w:sz w:val="24"/>
          <w:szCs w:val="24"/>
        </w:rPr>
        <w:t>The term "</w:t>
      </w:r>
      <w:r w:rsidRPr="007C1CCB">
        <w:rPr>
          <w:rFonts w:ascii="Arial" w:eastAsia="Times New Roman" w:hAnsi="Arial" w:cs="Arial"/>
          <w:spacing w:val="2"/>
          <w:sz w:val="24"/>
          <w:szCs w:val="24"/>
        </w:rPr>
        <w:t>e</w:t>
      </w:r>
      <w:r w:rsidRPr="007C1CCB">
        <w:rPr>
          <w:rFonts w:ascii="Arial" w:eastAsia="Times New Roman" w:hAnsi="Arial" w:cs="Arial"/>
          <w:sz w:val="24"/>
          <w:szCs w:val="24"/>
        </w:rPr>
        <w:t>mployee",</w:t>
      </w:r>
      <w:r w:rsidRPr="007C1CCB">
        <w:rPr>
          <w:rFonts w:ascii="Arial" w:eastAsia="Times New Roman" w:hAnsi="Arial" w:cs="Arial"/>
          <w:spacing w:val="2"/>
          <w:sz w:val="24"/>
          <w:szCs w:val="24"/>
        </w:rPr>
        <w:t xml:space="preserve"> used throughout this Code of Conduct, includes each</w:t>
      </w:r>
      <w:r w:rsidRPr="007C1CCB">
        <w:rPr>
          <w:rFonts w:ascii="Arial" w:eastAsia="Times New Roman" w:hAnsi="Arial" w:cs="Arial"/>
          <w:sz w:val="24"/>
          <w:szCs w:val="24"/>
        </w:rPr>
        <w:t xml:space="preserve"> employee of the S</w:t>
      </w:r>
      <w:r w:rsidR="00F10331">
        <w:rPr>
          <w:rFonts w:ascii="Arial" w:eastAsia="Times New Roman" w:hAnsi="Arial" w:cs="Arial"/>
          <w:sz w:val="24"/>
          <w:szCs w:val="24"/>
        </w:rPr>
        <w:t>hire</w:t>
      </w:r>
    </w:p>
    <w:p w14:paraId="02B33051" w14:textId="77777777" w:rsidR="00301BD0" w:rsidRPr="007C1CCB" w:rsidRDefault="00065713" w:rsidP="00B87466">
      <w:pPr>
        <w:pStyle w:val="Style2"/>
        <w:numPr>
          <w:ilvl w:val="0"/>
          <w:numId w:val="0"/>
        </w:numPr>
        <w:ind w:left="426" w:hanging="426"/>
        <w:rPr>
          <w:b w:val="0"/>
          <w:bCs w:val="0"/>
        </w:rPr>
      </w:pPr>
      <w:bookmarkStart w:id="11" w:name="_Toc520119489"/>
      <w:bookmarkStart w:id="12" w:name="_Toc2332250"/>
      <w:r>
        <w:t>2.</w:t>
      </w:r>
      <w:r>
        <w:tab/>
      </w:r>
      <w:r w:rsidRPr="00065713">
        <w:t>VALUES</w:t>
      </w:r>
      <w:bookmarkEnd w:id="11"/>
      <w:bookmarkEnd w:id="12"/>
    </w:p>
    <w:p w14:paraId="2F51355F" w14:textId="6D317BD0" w:rsidR="007C1CCB" w:rsidRDefault="00AD63F3" w:rsidP="00301BD0">
      <w:pPr>
        <w:spacing w:before="120" w:after="120" w:line="240" w:lineRule="auto"/>
        <w:contextualSpacing/>
        <w:rPr>
          <w:rFonts w:ascii="Arial" w:eastAsia="Times New Roman" w:hAnsi="Arial" w:cs="Arial"/>
          <w:sz w:val="24"/>
          <w:szCs w:val="24"/>
        </w:rPr>
      </w:pPr>
      <w:r>
        <w:rPr>
          <w:rFonts w:ascii="Arial" w:eastAsia="Times New Roman" w:hAnsi="Arial" w:cs="Arial"/>
          <w:sz w:val="24"/>
          <w:szCs w:val="24"/>
        </w:rPr>
        <w:t>VBFB</w:t>
      </w:r>
      <w:r w:rsidR="007C1CCB" w:rsidRPr="007C1CCB">
        <w:rPr>
          <w:rFonts w:ascii="Arial" w:eastAsia="Times New Roman" w:hAnsi="Arial" w:cs="Arial"/>
          <w:sz w:val="24"/>
          <w:szCs w:val="24"/>
        </w:rPr>
        <w:t xml:space="preserve"> me</w:t>
      </w:r>
      <w:r w:rsidR="000D043F">
        <w:rPr>
          <w:rFonts w:ascii="Arial" w:eastAsia="Times New Roman" w:hAnsi="Arial" w:cs="Arial"/>
          <w:sz w:val="24"/>
          <w:szCs w:val="24"/>
        </w:rPr>
        <w:t>mbers</w:t>
      </w:r>
      <w:r w:rsidR="007C1CCB" w:rsidRPr="007C1CCB">
        <w:rPr>
          <w:rFonts w:ascii="Arial" w:eastAsia="Times New Roman" w:hAnsi="Arial" w:cs="Arial"/>
          <w:sz w:val="24"/>
          <w:szCs w:val="24"/>
        </w:rPr>
        <w:t xml:space="preserve"> </w:t>
      </w:r>
      <w:r w:rsidR="007C1CCB" w:rsidRPr="007C1CCB">
        <w:rPr>
          <w:rFonts w:ascii="Arial" w:eastAsia="Times New Roman" w:hAnsi="Arial" w:cs="Arial"/>
          <w:spacing w:val="18"/>
          <w:sz w:val="24"/>
          <w:szCs w:val="24"/>
        </w:rPr>
        <w:t xml:space="preserve">must </w:t>
      </w:r>
      <w:r w:rsidR="007C1CCB" w:rsidRPr="007C1CCB">
        <w:rPr>
          <w:rFonts w:ascii="Arial" w:eastAsia="Times New Roman" w:hAnsi="Arial" w:cs="Arial"/>
          <w:sz w:val="24"/>
          <w:szCs w:val="24"/>
        </w:rPr>
        <w:t>conduct themselves in a manner that refl</w:t>
      </w:r>
      <w:r w:rsidR="007C1CCB" w:rsidRPr="007C1CCB">
        <w:rPr>
          <w:rFonts w:ascii="Arial" w:eastAsia="Times New Roman" w:hAnsi="Arial" w:cs="Arial"/>
          <w:spacing w:val="-1"/>
          <w:sz w:val="24"/>
          <w:szCs w:val="24"/>
        </w:rPr>
        <w:t>e</w:t>
      </w:r>
      <w:r w:rsidR="007C1CCB" w:rsidRPr="007C1CCB">
        <w:rPr>
          <w:rFonts w:ascii="Arial" w:eastAsia="Times New Roman" w:hAnsi="Arial" w:cs="Arial"/>
          <w:spacing w:val="1"/>
          <w:sz w:val="24"/>
          <w:szCs w:val="24"/>
        </w:rPr>
        <w:t>c</w:t>
      </w:r>
      <w:r w:rsidR="006E0FD0">
        <w:rPr>
          <w:rFonts w:ascii="Arial" w:eastAsia="Times New Roman" w:hAnsi="Arial" w:cs="Arial"/>
          <w:sz w:val="24"/>
          <w:szCs w:val="24"/>
        </w:rPr>
        <w:t>ts the Shire</w:t>
      </w:r>
      <w:r w:rsidR="00032C4A">
        <w:rPr>
          <w:rFonts w:ascii="Arial" w:eastAsia="Times New Roman" w:hAnsi="Arial" w:cs="Arial"/>
          <w:sz w:val="24"/>
          <w:szCs w:val="24"/>
        </w:rPr>
        <w:t xml:space="preserve"> Bush Fire Service </w:t>
      </w:r>
      <w:r w:rsidR="001947B6">
        <w:rPr>
          <w:rFonts w:ascii="Arial" w:eastAsia="Times New Roman" w:hAnsi="Arial" w:cs="Arial"/>
          <w:sz w:val="24"/>
          <w:szCs w:val="24"/>
        </w:rPr>
        <w:t>values, consisting of Core Values and Driving Values:</w:t>
      </w:r>
    </w:p>
    <w:p w14:paraId="59793BDA" w14:textId="77777777" w:rsidR="001947B6" w:rsidRDefault="001947B6" w:rsidP="00301BD0">
      <w:pPr>
        <w:spacing w:before="120" w:after="120" w:line="240" w:lineRule="auto"/>
        <w:contextualSpacing/>
        <w:rPr>
          <w:rFonts w:ascii="Arial" w:eastAsia="Times New Roman" w:hAnsi="Arial" w:cs="Arial"/>
          <w:sz w:val="24"/>
          <w:szCs w:val="24"/>
        </w:rPr>
      </w:pPr>
    </w:p>
    <w:p w14:paraId="1AFA0FD6" w14:textId="77777777" w:rsidR="001947B6" w:rsidRDefault="001947B6" w:rsidP="00301BD0">
      <w:pPr>
        <w:spacing w:before="120" w:after="120" w:line="240" w:lineRule="auto"/>
        <w:contextualSpacing/>
        <w:rPr>
          <w:rFonts w:ascii="Arial" w:eastAsia="Times New Roman" w:hAnsi="Arial" w:cs="Arial"/>
          <w:b/>
          <w:sz w:val="24"/>
          <w:szCs w:val="24"/>
        </w:rPr>
      </w:pPr>
      <w:r>
        <w:rPr>
          <w:rFonts w:ascii="Arial" w:eastAsia="Times New Roman" w:hAnsi="Arial" w:cs="Arial"/>
          <w:b/>
          <w:sz w:val="24"/>
          <w:szCs w:val="24"/>
        </w:rPr>
        <w:t>Core Values</w:t>
      </w:r>
    </w:p>
    <w:p w14:paraId="063E3EF7" w14:textId="77777777" w:rsidR="001947B6" w:rsidRPr="001947B6" w:rsidRDefault="001947B6" w:rsidP="00301BD0">
      <w:pPr>
        <w:spacing w:before="120" w:after="120" w:line="240" w:lineRule="auto"/>
        <w:contextualSpacing/>
        <w:rPr>
          <w:rFonts w:ascii="Arial" w:eastAsia="Times New Roman" w:hAnsi="Arial" w:cs="Arial"/>
          <w:b/>
          <w:sz w:val="24"/>
          <w:szCs w:val="24"/>
        </w:rPr>
      </w:pPr>
    </w:p>
    <w:p w14:paraId="1D024261" w14:textId="77777777" w:rsidR="007C1CCB" w:rsidRPr="007C1CCB" w:rsidRDefault="007C1CCB" w:rsidP="00301BD0">
      <w:pPr>
        <w:spacing w:before="120" w:after="120" w:line="240" w:lineRule="auto"/>
        <w:contextualSpacing/>
        <w:rPr>
          <w:rFonts w:ascii="Arial" w:eastAsia="Times New Roman" w:hAnsi="Arial" w:cs="Arial"/>
          <w:b/>
          <w:sz w:val="24"/>
          <w:szCs w:val="24"/>
        </w:rPr>
      </w:pPr>
      <w:r w:rsidRPr="007C1CCB">
        <w:rPr>
          <w:rFonts w:ascii="Arial" w:eastAsia="Times New Roman" w:hAnsi="Arial" w:cs="Arial"/>
          <w:b/>
          <w:sz w:val="24"/>
          <w:szCs w:val="24"/>
        </w:rPr>
        <w:t xml:space="preserve">Respect </w:t>
      </w:r>
    </w:p>
    <w:p w14:paraId="7AB94300" w14:textId="77777777" w:rsidR="007C1CCB" w:rsidRPr="007C1CCB" w:rsidRDefault="007C1CCB" w:rsidP="00301BD0">
      <w:pPr>
        <w:spacing w:before="120" w:after="120" w:line="240" w:lineRule="auto"/>
        <w:contextualSpacing/>
        <w:rPr>
          <w:rFonts w:ascii="Arial" w:eastAsia="Times New Roman" w:hAnsi="Arial" w:cs="Arial"/>
          <w:sz w:val="24"/>
          <w:szCs w:val="24"/>
        </w:rPr>
      </w:pPr>
      <w:r w:rsidRPr="007C1CCB">
        <w:rPr>
          <w:rFonts w:ascii="Arial" w:eastAsia="Times New Roman" w:hAnsi="Arial" w:cs="Arial"/>
          <w:sz w:val="24"/>
          <w:szCs w:val="24"/>
        </w:rPr>
        <w:t xml:space="preserve">Care of yourself and others, whilst supporting diversity of skills, backgrounds and perspective. </w:t>
      </w:r>
    </w:p>
    <w:p w14:paraId="304C46F2" w14:textId="77777777" w:rsidR="007C1CCB" w:rsidRPr="007C1CCB" w:rsidRDefault="007C1CCB" w:rsidP="00301BD0">
      <w:pPr>
        <w:spacing w:before="120" w:after="120" w:line="240" w:lineRule="auto"/>
        <w:contextualSpacing/>
        <w:rPr>
          <w:rFonts w:ascii="Arial" w:eastAsia="Times New Roman" w:hAnsi="Arial" w:cs="Arial"/>
          <w:b/>
          <w:sz w:val="24"/>
          <w:szCs w:val="24"/>
        </w:rPr>
      </w:pPr>
      <w:r w:rsidRPr="007C1CCB">
        <w:rPr>
          <w:rFonts w:ascii="Arial" w:eastAsia="Times New Roman" w:hAnsi="Arial" w:cs="Arial"/>
          <w:b/>
          <w:sz w:val="24"/>
          <w:szCs w:val="24"/>
        </w:rPr>
        <w:t xml:space="preserve">Integrity </w:t>
      </w:r>
      <w:r w:rsidR="0012601E">
        <w:rPr>
          <w:rFonts w:ascii="Arial" w:eastAsia="Times New Roman" w:hAnsi="Arial" w:cs="Arial"/>
          <w:b/>
          <w:sz w:val="24"/>
          <w:szCs w:val="24"/>
        </w:rPr>
        <w:t>&amp; Honesty</w:t>
      </w:r>
    </w:p>
    <w:p w14:paraId="794A73C6" w14:textId="77777777" w:rsidR="007C1CCB" w:rsidRPr="007C1CCB" w:rsidRDefault="0012601E" w:rsidP="00301BD0">
      <w:pPr>
        <w:spacing w:before="120" w:after="120" w:line="240" w:lineRule="auto"/>
        <w:contextualSpacing/>
        <w:rPr>
          <w:rFonts w:ascii="Arial" w:eastAsia="Times New Roman" w:hAnsi="Arial" w:cs="Arial"/>
          <w:sz w:val="24"/>
          <w:szCs w:val="24"/>
        </w:rPr>
      </w:pPr>
      <w:r>
        <w:rPr>
          <w:rFonts w:ascii="Arial" w:eastAsia="Times New Roman" w:hAnsi="Arial" w:cs="Arial"/>
          <w:sz w:val="24"/>
          <w:szCs w:val="24"/>
        </w:rPr>
        <w:t>Being who you say you are,</w:t>
      </w:r>
      <w:r w:rsidR="007C1CCB" w:rsidRPr="007C1CCB">
        <w:rPr>
          <w:rFonts w:ascii="Arial" w:eastAsia="Times New Roman" w:hAnsi="Arial" w:cs="Arial"/>
          <w:sz w:val="24"/>
          <w:szCs w:val="24"/>
        </w:rPr>
        <w:t xml:space="preserve"> telling the truth and being consistent and reliable. </w:t>
      </w:r>
    </w:p>
    <w:p w14:paraId="3848662C" w14:textId="77777777" w:rsidR="007C1CCB" w:rsidRPr="007C1CCB" w:rsidRDefault="007C1CCB" w:rsidP="00301BD0">
      <w:pPr>
        <w:spacing w:before="120" w:after="120" w:line="240" w:lineRule="auto"/>
        <w:contextualSpacing/>
        <w:rPr>
          <w:rFonts w:ascii="Arial" w:eastAsia="Times New Roman" w:hAnsi="Arial" w:cs="Arial"/>
          <w:b/>
          <w:sz w:val="24"/>
          <w:szCs w:val="24"/>
        </w:rPr>
      </w:pPr>
      <w:r w:rsidRPr="007C1CCB">
        <w:rPr>
          <w:rFonts w:ascii="Arial" w:eastAsia="Times New Roman" w:hAnsi="Arial" w:cs="Arial"/>
          <w:b/>
          <w:sz w:val="24"/>
          <w:szCs w:val="24"/>
        </w:rPr>
        <w:t xml:space="preserve">Team Spirit </w:t>
      </w:r>
    </w:p>
    <w:p w14:paraId="4C84678C" w14:textId="77777777" w:rsidR="007C1CCB" w:rsidRPr="007C1CCB" w:rsidRDefault="007C1CCB" w:rsidP="00301BD0">
      <w:pPr>
        <w:spacing w:before="120" w:after="120" w:line="240" w:lineRule="auto"/>
        <w:contextualSpacing/>
        <w:rPr>
          <w:rFonts w:ascii="Arial" w:eastAsia="Times New Roman" w:hAnsi="Arial" w:cs="Arial"/>
          <w:sz w:val="24"/>
          <w:szCs w:val="24"/>
        </w:rPr>
      </w:pPr>
      <w:r w:rsidRPr="007C1CCB">
        <w:rPr>
          <w:rFonts w:ascii="Arial" w:eastAsia="Times New Roman" w:hAnsi="Arial" w:cs="Arial"/>
          <w:sz w:val="24"/>
          <w:szCs w:val="24"/>
        </w:rPr>
        <w:t>Helping others, regularly sharing thoughts and knowledge, celebrating milestones, having fun and working towards a common goal.</w:t>
      </w:r>
    </w:p>
    <w:p w14:paraId="0E853D3B" w14:textId="77777777" w:rsidR="00032C4A" w:rsidRDefault="00032C4A" w:rsidP="00301BD0">
      <w:pPr>
        <w:spacing w:line="240" w:lineRule="auto"/>
        <w:contextualSpacing/>
        <w:rPr>
          <w:rFonts w:ascii="Arial" w:eastAsia="Times New Roman" w:hAnsi="Arial" w:cs="Arial"/>
          <w:b/>
          <w:sz w:val="24"/>
          <w:szCs w:val="24"/>
        </w:rPr>
      </w:pPr>
      <w:r>
        <w:rPr>
          <w:rFonts w:ascii="Arial" w:eastAsia="Times New Roman" w:hAnsi="Arial" w:cs="Arial"/>
          <w:b/>
          <w:sz w:val="24"/>
          <w:szCs w:val="24"/>
        </w:rPr>
        <w:t>Safety</w:t>
      </w:r>
    </w:p>
    <w:p w14:paraId="288AABF8" w14:textId="77777777" w:rsidR="003F7AB4" w:rsidRDefault="003F7AB4" w:rsidP="00301BD0">
      <w:pPr>
        <w:spacing w:line="240" w:lineRule="auto"/>
        <w:contextualSpacing/>
        <w:rPr>
          <w:rFonts w:ascii="Arial" w:eastAsia="Times New Roman" w:hAnsi="Arial" w:cs="Arial"/>
          <w:sz w:val="24"/>
          <w:szCs w:val="24"/>
        </w:rPr>
      </w:pPr>
      <w:r>
        <w:rPr>
          <w:rFonts w:ascii="Arial" w:eastAsia="Times New Roman" w:hAnsi="Arial" w:cs="Arial"/>
          <w:sz w:val="24"/>
          <w:szCs w:val="24"/>
        </w:rPr>
        <w:t>Ensuring the safety of each other and the community by using equipment appropriately, following and promoting safe work practices, reporting all injuries, accidents and near misses and recognising the value of, and com</w:t>
      </w:r>
      <w:r w:rsidR="001947B6">
        <w:rPr>
          <w:rFonts w:ascii="Arial" w:eastAsia="Times New Roman" w:hAnsi="Arial" w:cs="Arial"/>
          <w:sz w:val="24"/>
          <w:szCs w:val="24"/>
        </w:rPr>
        <w:t>mitting to, ongoing training.</w:t>
      </w:r>
    </w:p>
    <w:p w14:paraId="6AF41106" w14:textId="77777777" w:rsidR="001947B6" w:rsidRDefault="001947B6" w:rsidP="00301BD0">
      <w:pPr>
        <w:spacing w:line="240" w:lineRule="auto"/>
        <w:contextualSpacing/>
        <w:rPr>
          <w:rFonts w:ascii="Arial" w:eastAsia="Times New Roman" w:hAnsi="Arial" w:cs="Arial"/>
          <w:sz w:val="24"/>
          <w:szCs w:val="24"/>
        </w:rPr>
      </w:pPr>
    </w:p>
    <w:p w14:paraId="303DFB68" w14:textId="77777777" w:rsidR="001947B6" w:rsidRPr="001947B6" w:rsidRDefault="001947B6" w:rsidP="00301BD0">
      <w:pPr>
        <w:spacing w:line="240" w:lineRule="auto"/>
        <w:contextualSpacing/>
        <w:rPr>
          <w:rFonts w:ascii="Arial" w:eastAsia="Times New Roman" w:hAnsi="Arial" w:cs="Arial"/>
          <w:b/>
          <w:sz w:val="24"/>
          <w:szCs w:val="24"/>
        </w:rPr>
      </w:pPr>
      <w:r>
        <w:rPr>
          <w:rFonts w:ascii="Arial" w:eastAsia="Times New Roman" w:hAnsi="Arial" w:cs="Arial"/>
          <w:b/>
          <w:sz w:val="24"/>
          <w:szCs w:val="24"/>
        </w:rPr>
        <w:t>Driving Values</w:t>
      </w:r>
    </w:p>
    <w:p w14:paraId="54E291BB" w14:textId="77777777" w:rsidR="001947B6" w:rsidRPr="003F7AB4" w:rsidRDefault="001947B6" w:rsidP="00301BD0">
      <w:pPr>
        <w:spacing w:line="240" w:lineRule="auto"/>
        <w:contextualSpacing/>
        <w:rPr>
          <w:rFonts w:ascii="Arial" w:eastAsia="Times New Roman" w:hAnsi="Arial" w:cs="Arial"/>
          <w:sz w:val="24"/>
          <w:szCs w:val="24"/>
        </w:rPr>
      </w:pPr>
    </w:p>
    <w:p w14:paraId="12FDA1AE" w14:textId="77777777" w:rsidR="00032C4A" w:rsidRDefault="003F7AB4" w:rsidP="00301BD0">
      <w:pPr>
        <w:spacing w:line="240" w:lineRule="auto"/>
        <w:contextualSpacing/>
        <w:rPr>
          <w:rFonts w:ascii="Arial" w:eastAsia="Times New Roman" w:hAnsi="Arial" w:cs="Arial"/>
          <w:b/>
          <w:sz w:val="24"/>
          <w:szCs w:val="24"/>
        </w:rPr>
      </w:pPr>
      <w:r>
        <w:rPr>
          <w:rFonts w:ascii="Arial" w:eastAsia="Times New Roman" w:hAnsi="Arial" w:cs="Arial"/>
          <w:b/>
          <w:sz w:val="24"/>
          <w:szCs w:val="24"/>
        </w:rPr>
        <w:t>Community Service</w:t>
      </w:r>
    </w:p>
    <w:p w14:paraId="27305585" w14:textId="77777777" w:rsidR="00C712AC" w:rsidRPr="00C712AC" w:rsidRDefault="00C712AC" w:rsidP="00301BD0">
      <w:pPr>
        <w:spacing w:line="240" w:lineRule="auto"/>
        <w:contextualSpacing/>
        <w:rPr>
          <w:rFonts w:ascii="Arial" w:eastAsia="Times New Roman" w:hAnsi="Arial" w:cs="Arial"/>
          <w:sz w:val="24"/>
          <w:szCs w:val="24"/>
        </w:rPr>
      </w:pPr>
      <w:r>
        <w:rPr>
          <w:rFonts w:ascii="Arial" w:eastAsia="Times New Roman" w:hAnsi="Arial" w:cs="Arial"/>
          <w:sz w:val="24"/>
          <w:szCs w:val="24"/>
        </w:rPr>
        <w:t>Recognising and acknowledging that you are part of an emergency service organisation dedicated to the protection of the community.</w:t>
      </w:r>
    </w:p>
    <w:p w14:paraId="044DA9D5" w14:textId="77777777" w:rsidR="00032C4A" w:rsidRDefault="00032C4A" w:rsidP="00301BD0">
      <w:pPr>
        <w:spacing w:line="240" w:lineRule="auto"/>
        <w:contextualSpacing/>
        <w:rPr>
          <w:rFonts w:ascii="Arial" w:eastAsia="Times New Roman" w:hAnsi="Arial" w:cs="Arial"/>
          <w:b/>
          <w:sz w:val="24"/>
          <w:szCs w:val="24"/>
        </w:rPr>
      </w:pPr>
      <w:r>
        <w:rPr>
          <w:rFonts w:ascii="Arial" w:eastAsia="Times New Roman" w:hAnsi="Arial" w:cs="Arial"/>
          <w:b/>
          <w:sz w:val="24"/>
          <w:szCs w:val="24"/>
        </w:rPr>
        <w:t>Communication</w:t>
      </w:r>
    </w:p>
    <w:p w14:paraId="3279140A" w14:textId="77777777" w:rsidR="00C712AC" w:rsidRPr="00F461C8" w:rsidRDefault="00F461C8" w:rsidP="00301BD0">
      <w:pPr>
        <w:spacing w:line="240" w:lineRule="auto"/>
        <w:contextualSpacing/>
        <w:rPr>
          <w:rFonts w:ascii="Arial" w:eastAsia="Times New Roman" w:hAnsi="Arial" w:cs="Arial"/>
          <w:sz w:val="24"/>
          <w:szCs w:val="24"/>
        </w:rPr>
      </w:pPr>
      <w:r>
        <w:rPr>
          <w:rFonts w:ascii="Arial" w:eastAsia="Times New Roman" w:hAnsi="Arial" w:cs="Arial"/>
          <w:sz w:val="24"/>
          <w:szCs w:val="24"/>
        </w:rPr>
        <w:t>Practicing effective two way communication, active listening, giving and receiving constructive comment and feedback and seeking advice whenever appropriate.</w:t>
      </w:r>
    </w:p>
    <w:p w14:paraId="6A029E4B" w14:textId="77777777" w:rsidR="00032C4A" w:rsidRDefault="00032C4A" w:rsidP="00301BD0">
      <w:pPr>
        <w:spacing w:line="240" w:lineRule="auto"/>
        <w:contextualSpacing/>
        <w:rPr>
          <w:rFonts w:ascii="Arial" w:eastAsia="Times New Roman" w:hAnsi="Arial" w:cs="Arial"/>
          <w:b/>
          <w:sz w:val="24"/>
          <w:szCs w:val="24"/>
        </w:rPr>
      </w:pPr>
      <w:r>
        <w:rPr>
          <w:rFonts w:ascii="Arial" w:eastAsia="Times New Roman" w:hAnsi="Arial" w:cs="Arial"/>
          <w:b/>
          <w:sz w:val="24"/>
          <w:szCs w:val="24"/>
        </w:rPr>
        <w:t>Leadership and Discipline</w:t>
      </w:r>
    </w:p>
    <w:p w14:paraId="017F9B36" w14:textId="77777777" w:rsidR="00F461C8" w:rsidRPr="00D07883" w:rsidRDefault="00D07883" w:rsidP="00301BD0">
      <w:pPr>
        <w:spacing w:line="240" w:lineRule="auto"/>
        <w:contextualSpacing/>
        <w:rPr>
          <w:rFonts w:ascii="Arial" w:eastAsia="Times New Roman" w:hAnsi="Arial" w:cs="Arial"/>
          <w:sz w:val="24"/>
          <w:szCs w:val="24"/>
        </w:rPr>
      </w:pPr>
      <w:r>
        <w:rPr>
          <w:rFonts w:ascii="Arial" w:eastAsia="Times New Roman" w:hAnsi="Arial" w:cs="Arial"/>
          <w:sz w:val="24"/>
          <w:szCs w:val="24"/>
        </w:rPr>
        <w:t>Recognising the chain of command, demonstrating non-confrontational leadership that is responsible, patient and motivating</w:t>
      </w:r>
      <w:r w:rsidR="00554692">
        <w:rPr>
          <w:rFonts w:ascii="Arial" w:eastAsia="Times New Roman" w:hAnsi="Arial" w:cs="Arial"/>
          <w:sz w:val="24"/>
          <w:szCs w:val="24"/>
        </w:rPr>
        <w:t>. Sharing of leadership through appropriate delegation and empowerment. Manage conflict by focussing on the issues and exercise self-control in managing stress, anger and our general behaviour.</w:t>
      </w:r>
    </w:p>
    <w:p w14:paraId="177212AE" w14:textId="77777777" w:rsidR="00554692" w:rsidRDefault="00032C4A" w:rsidP="00301BD0">
      <w:pPr>
        <w:spacing w:line="240" w:lineRule="auto"/>
        <w:contextualSpacing/>
        <w:rPr>
          <w:rFonts w:ascii="Arial" w:eastAsia="Times New Roman" w:hAnsi="Arial" w:cs="Arial"/>
          <w:b/>
          <w:sz w:val="24"/>
          <w:szCs w:val="24"/>
        </w:rPr>
      </w:pPr>
      <w:r>
        <w:rPr>
          <w:rFonts w:ascii="Arial" w:eastAsia="Times New Roman" w:hAnsi="Arial" w:cs="Arial"/>
          <w:b/>
          <w:sz w:val="24"/>
          <w:szCs w:val="24"/>
        </w:rPr>
        <w:t>Equity and Diversity</w:t>
      </w:r>
    </w:p>
    <w:p w14:paraId="0E434933" w14:textId="77777777" w:rsidR="00227992" w:rsidRDefault="00095F31" w:rsidP="00301BD0">
      <w:pPr>
        <w:spacing w:line="240" w:lineRule="auto"/>
        <w:contextualSpacing/>
        <w:rPr>
          <w:rFonts w:ascii="Arial" w:eastAsia="Times New Roman" w:hAnsi="Arial" w:cs="Arial"/>
          <w:sz w:val="24"/>
          <w:szCs w:val="24"/>
        </w:rPr>
      </w:pPr>
      <w:r>
        <w:rPr>
          <w:rFonts w:ascii="Arial" w:eastAsia="Times New Roman" w:hAnsi="Arial" w:cs="Arial"/>
          <w:sz w:val="24"/>
          <w:szCs w:val="24"/>
        </w:rPr>
        <w:t>Value others irrespective of race, religion, colour, age,</w:t>
      </w:r>
      <w:r w:rsidR="0012601E">
        <w:rPr>
          <w:rFonts w:ascii="Arial" w:eastAsia="Times New Roman" w:hAnsi="Arial" w:cs="Arial"/>
          <w:sz w:val="24"/>
          <w:szCs w:val="24"/>
        </w:rPr>
        <w:t xml:space="preserve"> impairment,</w:t>
      </w:r>
      <w:r>
        <w:rPr>
          <w:rFonts w:ascii="Arial" w:eastAsia="Times New Roman" w:hAnsi="Arial" w:cs="Arial"/>
          <w:sz w:val="24"/>
          <w:szCs w:val="24"/>
        </w:rPr>
        <w:t xml:space="preserve"> gender, sexual orientation or creed. Actively discourage bullying, victimisation or demeaning </w:t>
      </w:r>
      <w:r>
        <w:rPr>
          <w:rFonts w:ascii="Arial" w:eastAsia="Times New Roman" w:hAnsi="Arial" w:cs="Arial"/>
          <w:sz w:val="24"/>
          <w:szCs w:val="24"/>
        </w:rPr>
        <w:lastRenderedPageBreak/>
        <w:t>behaviour. Support people to achieve and grow. Provide fair access to training and development opportunities</w:t>
      </w:r>
    </w:p>
    <w:p w14:paraId="465BDA0B" w14:textId="77777777" w:rsidR="00065713" w:rsidRPr="007C1CCB" w:rsidRDefault="00065713" w:rsidP="00065713">
      <w:pPr>
        <w:pStyle w:val="Style2"/>
        <w:numPr>
          <w:ilvl w:val="0"/>
          <w:numId w:val="0"/>
        </w:numPr>
        <w:ind w:left="426" w:hanging="426"/>
      </w:pPr>
      <w:bookmarkStart w:id="13" w:name="_Toc520119490"/>
      <w:bookmarkStart w:id="14" w:name="_Toc2332251"/>
      <w:r>
        <w:t>3.</w:t>
      </w:r>
      <w:r>
        <w:tab/>
        <w:t>CONDUCT OF VBFB MEMBERS</w:t>
      </w:r>
      <w:bookmarkEnd w:id="13"/>
      <w:bookmarkEnd w:id="14"/>
    </w:p>
    <w:p w14:paraId="4CC8B625" w14:textId="77777777" w:rsidR="007C1CCB" w:rsidRDefault="007C1CCB" w:rsidP="008B4F14">
      <w:pPr>
        <w:keepNext/>
        <w:keepLines/>
        <w:numPr>
          <w:ilvl w:val="1"/>
          <w:numId w:val="0"/>
        </w:numPr>
        <w:spacing w:before="240" w:after="0" w:line="240" w:lineRule="auto"/>
        <w:ind w:left="851" w:hanging="425"/>
        <w:contextualSpacing/>
        <w:outlineLvl w:val="1"/>
        <w:rPr>
          <w:rFonts w:ascii="Arial" w:eastAsia="Times New Roman" w:hAnsi="Arial" w:cs="Arial"/>
          <w:b/>
          <w:bCs/>
          <w:sz w:val="24"/>
          <w:szCs w:val="24"/>
        </w:rPr>
      </w:pPr>
      <w:bookmarkStart w:id="15" w:name="_Toc520119491"/>
      <w:bookmarkStart w:id="16" w:name="_Toc2332252"/>
      <w:r w:rsidRPr="007C1CCB">
        <w:rPr>
          <w:rFonts w:ascii="Arial" w:eastAsia="Times New Roman" w:hAnsi="Arial" w:cs="Arial"/>
          <w:b/>
          <w:bCs/>
          <w:sz w:val="24"/>
          <w:szCs w:val="24"/>
        </w:rPr>
        <w:t>3.1 Personal behaviour</w:t>
      </w:r>
      <w:bookmarkEnd w:id="15"/>
      <w:bookmarkEnd w:id="16"/>
    </w:p>
    <w:p w14:paraId="4B007904" w14:textId="77777777" w:rsidR="00301BD0" w:rsidRPr="007C1CCB" w:rsidRDefault="00301BD0" w:rsidP="00301BD0">
      <w:pPr>
        <w:keepNext/>
        <w:keepLines/>
        <w:numPr>
          <w:ilvl w:val="1"/>
          <w:numId w:val="0"/>
        </w:numPr>
        <w:spacing w:before="240" w:after="0" w:line="240" w:lineRule="auto"/>
        <w:ind w:left="851" w:hanging="851"/>
        <w:contextualSpacing/>
        <w:outlineLvl w:val="1"/>
        <w:rPr>
          <w:rFonts w:ascii="Arial" w:eastAsia="Times New Roman" w:hAnsi="Arial" w:cs="Arial"/>
          <w:b/>
          <w:bCs/>
          <w:sz w:val="24"/>
          <w:szCs w:val="24"/>
        </w:rPr>
      </w:pPr>
    </w:p>
    <w:p w14:paraId="6C2F648B" w14:textId="77777777" w:rsidR="007C1CCB" w:rsidRPr="007C1CCB" w:rsidRDefault="003C716C" w:rsidP="00301BD0">
      <w:pPr>
        <w:numPr>
          <w:ilvl w:val="3"/>
          <w:numId w:val="0"/>
        </w:numPr>
        <w:spacing w:before="120" w:after="120" w:line="240" w:lineRule="auto"/>
        <w:ind w:left="426" w:hanging="426"/>
        <w:contextualSpacing/>
        <w:outlineLvl w:val="3"/>
        <w:rPr>
          <w:rFonts w:ascii="Arial" w:eastAsia="Times New Roman" w:hAnsi="Arial" w:cs="Arial"/>
          <w:bCs/>
          <w:iCs/>
          <w:sz w:val="24"/>
          <w:szCs w:val="24"/>
        </w:rPr>
      </w:pPr>
      <w:r>
        <w:rPr>
          <w:rFonts w:ascii="Arial" w:eastAsia="Times New Roman" w:hAnsi="Arial" w:cs="Arial"/>
          <w:bCs/>
          <w:iCs/>
          <w:sz w:val="24"/>
          <w:szCs w:val="24"/>
        </w:rPr>
        <w:t>(1) VBFB</w:t>
      </w:r>
      <w:r w:rsidR="00DA5D83">
        <w:rPr>
          <w:rFonts w:ascii="Arial" w:eastAsia="Times New Roman" w:hAnsi="Arial" w:cs="Arial"/>
          <w:bCs/>
          <w:iCs/>
          <w:sz w:val="24"/>
          <w:szCs w:val="24"/>
        </w:rPr>
        <w:t xml:space="preserve"> members</w:t>
      </w:r>
      <w:r w:rsidR="007C1CCB" w:rsidRPr="007C1CCB">
        <w:rPr>
          <w:rFonts w:ascii="Arial" w:eastAsia="Times New Roman" w:hAnsi="Arial" w:cs="Arial"/>
          <w:bCs/>
          <w:iCs/>
          <w:sz w:val="24"/>
          <w:szCs w:val="24"/>
        </w:rPr>
        <w:t xml:space="preserve"> in the performance of their duties and functions must:</w:t>
      </w:r>
    </w:p>
    <w:p w14:paraId="71311D62" w14:textId="77777777" w:rsidR="007C1CCB" w:rsidRPr="00973C94" w:rsidRDefault="007C1CCB" w:rsidP="00973C94">
      <w:pPr>
        <w:pStyle w:val="ListParagraph"/>
        <w:numPr>
          <w:ilvl w:val="0"/>
          <w:numId w:val="26"/>
        </w:numPr>
        <w:spacing w:before="120" w:after="120"/>
        <w:outlineLvl w:val="4"/>
        <w:rPr>
          <w:rFonts w:ascii="Arial" w:eastAsia="Times New Roman" w:hAnsi="Arial" w:cs="Arial"/>
          <w:sz w:val="24"/>
          <w:szCs w:val="24"/>
        </w:rPr>
      </w:pPr>
      <w:r w:rsidRPr="00973C94">
        <w:rPr>
          <w:rFonts w:ascii="Arial" w:eastAsia="Times New Roman" w:hAnsi="Arial" w:cs="Arial"/>
          <w:sz w:val="24"/>
          <w:szCs w:val="24"/>
        </w:rPr>
        <w:t>act with reasonable ca</w:t>
      </w:r>
      <w:r w:rsidRPr="00973C94">
        <w:rPr>
          <w:rFonts w:ascii="Arial" w:eastAsia="Times New Roman" w:hAnsi="Arial" w:cs="Arial"/>
          <w:spacing w:val="-1"/>
          <w:sz w:val="24"/>
          <w:szCs w:val="24"/>
        </w:rPr>
        <w:t>r</w:t>
      </w:r>
      <w:r w:rsidRPr="00973C94">
        <w:rPr>
          <w:rFonts w:ascii="Arial" w:eastAsia="Times New Roman" w:hAnsi="Arial" w:cs="Arial"/>
          <w:sz w:val="24"/>
          <w:szCs w:val="24"/>
        </w:rPr>
        <w:t>e and dilig</w:t>
      </w:r>
      <w:r w:rsidRPr="00973C94">
        <w:rPr>
          <w:rFonts w:ascii="Arial" w:eastAsia="Times New Roman" w:hAnsi="Arial" w:cs="Arial"/>
          <w:spacing w:val="-1"/>
          <w:sz w:val="24"/>
          <w:szCs w:val="24"/>
        </w:rPr>
        <w:t>e</w:t>
      </w:r>
      <w:r w:rsidRPr="00973C94">
        <w:rPr>
          <w:rFonts w:ascii="Arial" w:eastAsia="Times New Roman" w:hAnsi="Arial" w:cs="Arial"/>
          <w:sz w:val="24"/>
          <w:szCs w:val="24"/>
        </w:rPr>
        <w:t>nce;</w:t>
      </w:r>
    </w:p>
    <w:p w14:paraId="0441203B" w14:textId="77777777" w:rsidR="007C1CCB" w:rsidRPr="00973C94" w:rsidRDefault="007C1CCB" w:rsidP="00973C94">
      <w:pPr>
        <w:pStyle w:val="ListParagraph"/>
        <w:numPr>
          <w:ilvl w:val="0"/>
          <w:numId w:val="26"/>
        </w:numPr>
        <w:spacing w:before="120" w:after="120"/>
        <w:outlineLvl w:val="4"/>
        <w:rPr>
          <w:rFonts w:ascii="Arial" w:eastAsia="Times New Roman" w:hAnsi="Arial" w:cs="Arial"/>
          <w:sz w:val="24"/>
          <w:szCs w:val="24"/>
        </w:rPr>
      </w:pPr>
      <w:r w:rsidRPr="00973C94">
        <w:rPr>
          <w:rFonts w:ascii="Arial" w:eastAsia="Times New Roman" w:hAnsi="Arial" w:cs="Arial"/>
          <w:sz w:val="24"/>
          <w:szCs w:val="24"/>
        </w:rPr>
        <w:t>act with honesty and integrity;</w:t>
      </w:r>
    </w:p>
    <w:p w14:paraId="517E3300" w14:textId="77777777" w:rsidR="007C1CCB" w:rsidRPr="00973C94" w:rsidRDefault="007C1CCB" w:rsidP="00973C94">
      <w:pPr>
        <w:pStyle w:val="ListParagraph"/>
        <w:numPr>
          <w:ilvl w:val="0"/>
          <w:numId w:val="26"/>
        </w:numPr>
        <w:spacing w:before="120" w:after="120"/>
        <w:outlineLvl w:val="4"/>
        <w:rPr>
          <w:rFonts w:ascii="Arial" w:eastAsia="Times New Roman" w:hAnsi="Arial" w:cs="Arial"/>
          <w:sz w:val="24"/>
          <w:szCs w:val="24"/>
        </w:rPr>
      </w:pPr>
      <w:r w:rsidRPr="00973C94">
        <w:rPr>
          <w:rFonts w:ascii="Arial" w:eastAsia="Times New Roman" w:hAnsi="Arial" w:cs="Arial"/>
          <w:sz w:val="24"/>
          <w:szCs w:val="24"/>
        </w:rPr>
        <w:t>act lawfully and in accordance with the terms of this Code;</w:t>
      </w:r>
    </w:p>
    <w:p w14:paraId="71777059" w14:textId="6E559C05" w:rsidR="007C1CCB" w:rsidRPr="00973C94" w:rsidRDefault="007C1CCB" w:rsidP="00973C94">
      <w:pPr>
        <w:pStyle w:val="ListParagraph"/>
        <w:numPr>
          <w:ilvl w:val="0"/>
          <w:numId w:val="26"/>
        </w:numPr>
        <w:spacing w:before="120" w:after="120"/>
        <w:outlineLvl w:val="4"/>
        <w:rPr>
          <w:rFonts w:ascii="Arial" w:eastAsia="Times New Roman" w:hAnsi="Arial" w:cs="Arial"/>
          <w:sz w:val="24"/>
          <w:szCs w:val="24"/>
        </w:rPr>
      </w:pPr>
      <w:r w:rsidRPr="00973C94">
        <w:rPr>
          <w:rFonts w:ascii="Arial" w:eastAsia="Times New Roman" w:hAnsi="Arial" w:cs="Arial"/>
          <w:sz w:val="24"/>
          <w:szCs w:val="24"/>
        </w:rPr>
        <w:t>act in the in</w:t>
      </w:r>
      <w:r w:rsidRPr="00973C94">
        <w:rPr>
          <w:rFonts w:ascii="Arial" w:eastAsia="Times New Roman" w:hAnsi="Arial" w:cs="Arial"/>
          <w:spacing w:val="-1"/>
          <w:sz w:val="24"/>
          <w:szCs w:val="24"/>
        </w:rPr>
        <w:t>t</w:t>
      </w:r>
      <w:r w:rsidRPr="00973C94">
        <w:rPr>
          <w:rFonts w:ascii="Arial" w:eastAsia="Times New Roman" w:hAnsi="Arial" w:cs="Arial"/>
          <w:sz w:val="24"/>
          <w:szCs w:val="24"/>
        </w:rPr>
        <w:t>erests of the Shire</w:t>
      </w:r>
      <w:r w:rsidR="00CE5BC6">
        <w:rPr>
          <w:rFonts w:ascii="Arial" w:eastAsia="Times New Roman" w:hAnsi="Arial" w:cs="Arial"/>
          <w:sz w:val="24"/>
          <w:szCs w:val="24"/>
        </w:rPr>
        <w:t>, VBFB</w:t>
      </w:r>
      <w:r w:rsidRPr="00973C94">
        <w:rPr>
          <w:rFonts w:ascii="Arial" w:eastAsia="Times New Roman" w:hAnsi="Arial" w:cs="Arial"/>
          <w:sz w:val="24"/>
          <w:szCs w:val="24"/>
        </w:rPr>
        <w:t xml:space="preserve"> and the communi</w:t>
      </w:r>
      <w:r w:rsidRPr="00973C94">
        <w:rPr>
          <w:rFonts w:ascii="Arial" w:eastAsia="Times New Roman" w:hAnsi="Arial" w:cs="Arial"/>
          <w:spacing w:val="1"/>
          <w:sz w:val="24"/>
          <w:szCs w:val="24"/>
        </w:rPr>
        <w:t>t</w:t>
      </w:r>
      <w:r w:rsidR="00CE51DF">
        <w:rPr>
          <w:rFonts w:ascii="Arial" w:eastAsia="Times New Roman" w:hAnsi="Arial" w:cs="Arial"/>
          <w:spacing w:val="-1"/>
          <w:sz w:val="24"/>
          <w:szCs w:val="24"/>
        </w:rPr>
        <w:t>y, without</w:t>
      </w:r>
      <w:r w:rsidRPr="00973C94">
        <w:rPr>
          <w:rFonts w:ascii="Arial" w:eastAsia="Times New Roman" w:hAnsi="Arial" w:cs="Arial"/>
          <w:spacing w:val="-1"/>
          <w:sz w:val="24"/>
          <w:szCs w:val="24"/>
        </w:rPr>
        <w:t xml:space="preserve"> fear or favour</w:t>
      </w:r>
      <w:r w:rsidRPr="00973C94">
        <w:rPr>
          <w:rFonts w:ascii="Arial" w:eastAsia="Times New Roman" w:hAnsi="Arial" w:cs="Arial"/>
          <w:sz w:val="24"/>
          <w:szCs w:val="24"/>
        </w:rPr>
        <w:t>;</w:t>
      </w:r>
    </w:p>
    <w:p w14:paraId="0E1DEF03" w14:textId="20BF0788" w:rsidR="007C1CCB" w:rsidRPr="00973C94" w:rsidRDefault="007C1CCB" w:rsidP="00973C94">
      <w:pPr>
        <w:pStyle w:val="ListParagraph"/>
        <w:numPr>
          <w:ilvl w:val="0"/>
          <w:numId w:val="26"/>
        </w:numPr>
        <w:spacing w:before="120" w:after="120"/>
        <w:outlineLvl w:val="4"/>
        <w:rPr>
          <w:rFonts w:ascii="Arial" w:eastAsia="Times New Roman" w:hAnsi="Arial" w:cs="Arial"/>
          <w:spacing w:val="-2"/>
          <w:sz w:val="24"/>
          <w:szCs w:val="24"/>
        </w:rPr>
      </w:pPr>
      <w:r w:rsidRPr="00973C94">
        <w:rPr>
          <w:rFonts w:ascii="Arial" w:eastAsia="Times New Roman" w:hAnsi="Arial" w:cs="Arial"/>
          <w:sz w:val="24"/>
          <w:szCs w:val="24"/>
        </w:rPr>
        <w:t>avoid dam</w:t>
      </w:r>
      <w:r w:rsidRPr="00973C94">
        <w:rPr>
          <w:rFonts w:ascii="Arial" w:eastAsia="Times New Roman" w:hAnsi="Arial" w:cs="Arial"/>
          <w:spacing w:val="2"/>
          <w:sz w:val="24"/>
          <w:szCs w:val="24"/>
        </w:rPr>
        <w:t>a</w:t>
      </w:r>
      <w:r w:rsidRPr="00973C94">
        <w:rPr>
          <w:rFonts w:ascii="Arial" w:eastAsia="Times New Roman" w:hAnsi="Arial" w:cs="Arial"/>
          <w:sz w:val="24"/>
          <w:szCs w:val="24"/>
        </w:rPr>
        <w:t>ge to the r</w:t>
      </w:r>
      <w:r w:rsidRPr="00973C94">
        <w:rPr>
          <w:rFonts w:ascii="Arial" w:eastAsia="Times New Roman" w:hAnsi="Arial" w:cs="Arial"/>
          <w:spacing w:val="-1"/>
          <w:sz w:val="24"/>
          <w:szCs w:val="24"/>
        </w:rPr>
        <w:t>e</w:t>
      </w:r>
      <w:r w:rsidRPr="00973C94">
        <w:rPr>
          <w:rFonts w:ascii="Arial" w:eastAsia="Times New Roman" w:hAnsi="Arial" w:cs="Arial"/>
          <w:sz w:val="24"/>
          <w:szCs w:val="24"/>
        </w:rPr>
        <w:t xml:space="preserve">putation of </w:t>
      </w:r>
      <w:r w:rsidRPr="00973C94">
        <w:rPr>
          <w:rFonts w:ascii="Arial" w:eastAsia="Times New Roman" w:hAnsi="Arial" w:cs="Arial"/>
          <w:spacing w:val="-1"/>
          <w:sz w:val="24"/>
          <w:szCs w:val="24"/>
        </w:rPr>
        <w:t>t</w:t>
      </w:r>
      <w:r w:rsidRPr="00973C94">
        <w:rPr>
          <w:rFonts w:ascii="Arial" w:eastAsia="Times New Roman" w:hAnsi="Arial" w:cs="Arial"/>
          <w:sz w:val="24"/>
          <w:szCs w:val="24"/>
        </w:rPr>
        <w:t>he Shire</w:t>
      </w:r>
      <w:r w:rsidR="00CE5BC6">
        <w:rPr>
          <w:rFonts w:ascii="Arial" w:eastAsia="Times New Roman" w:hAnsi="Arial" w:cs="Arial"/>
          <w:sz w:val="24"/>
          <w:szCs w:val="24"/>
        </w:rPr>
        <w:t xml:space="preserve"> or the VBFB</w:t>
      </w:r>
      <w:r w:rsidRPr="00973C94">
        <w:rPr>
          <w:rFonts w:ascii="Arial" w:eastAsia="Times New Roman" w:hAnsi="Arial" w:cs="Arial"/>
          <w:sz w:val="24"/>
          <w:szCs w:val="24"/>
        </w:rPr>
        <w:t>;</w:t>
      </w:r>
    </w:p>
    <w:p w14:paraId="2D66F020" w14:textId="77777777" w:rsidR="007C1CCB" w:rsidRPr="00973C94" w:rsidRDefault="007C1CCB" w:rsidP="00973C94">
      <w:pPr>
        <w:pStyle w:val="ListParagraph"/>
        <w:numPr>
          <w:ilvl w:val="0"/>
          <w:numId w:val="26"/>
        </w:numPr>
        <w:spacing w:before="120" w:after="120"/>
        <w:outlineLvl w:val="4"/>
        <w:rPr>
          <w:rFonts w:ascii="Arial" w:eastAsia="Times New Roman" w:hAnsi="Arial" w:cs="Arial"/>
          <w:sz w:val="24"/>
          <w:szCs w:val="24"/>
        </w:rPr>
      </w:pPr>
      <w:r w:rsidRPr="00973C94">
        <w:rPr>
          <w:rFonts w:ascii="Arial" w:eastAsia="Times New Roman" w:hAnsi="Arial" w:cs="Arial"/>
          <w:sz w:val="24"/>
          <w:szCs w:val="24"/>
        </w:rPr>
        <w:t>be open and accounta</w:t>
      </w:r>
      <w:r w:rsidRPr="00973C94">
        <w:rPr>
          <w:rFonts w:ascii="Arial" w:eastAsia="Times New Roman" w:hAnsi="Arial" w:cs="Arial"/>
          <w:spacing w:val="-1"/>
          <w:sz w:val="24"/>
          <w:szCs w:val="24"/>
        </w:rPr>
        <w:t>b</w:t>
      </w:r>
      <w:r w:rsidRPr="00973C94">
        <w:rPr>
          <w:rFonts w:ascii="Arial" w:eastAsia="Times New Roman" w:hAnsi="Arial" w:cs="Arial"/>
          <w:sz w:val="24"/>
          <w:szCs w:val="24"/>
        </w:rPr>
        <w:t>le to the pu</w:t>
      </w:r>
      <w:r w:rsidRPr="00973C94">
        <w:rPr>
          <w:rFonts w:ascii="Arial" w:eastAsia="Times New Roman" w:hAnsi="Arial" w:cs="Arial"/>
          <w:spacing w:val="-1"/>
          <w:sz w:val="24"/>
          <w:szCs w:val="24"/>
        </w:rPr>
        <w:t>b</w:t>
      </w:r>
      <w:r w:rsidRPr="00973C94">
        <w:rPr>
          <w:rFonts w:ascii="Arial" w:eastAsia="Times New Roman" w:hAnsi="Arial" w:cs="Arial"/>
          <w:sz w:val="24"/>
          <w:szCs w:val="24"/>
        </w:rPr>
        <w:t>lic;</w:t>
      </w:r>
    </w:p>
    <w:p w14:paraId="6116D1A4" w14:textId="77777777" w:rsidR="007C1CCB" w:rsidRPr="00973C94" w:rsidRDefault="007C1CCB" w:rsidP="00973C94">
      <w:pPr>
        <w:pStyle w:val="ListParagraph"/>
        <w:numPr>
          <w:ilvl w:val="0"/>
          <w:numId w:val="26"/>
        </w:numPr>
        <w:spacing w:before="120" w:after="120"/>
        <w:outlineLvl w:val="4"/>
        <w:rPr>
          <w:rFonts w:ascii="Arial" w:eastAsia="Times New Roman" w:hAnsi="Arial" w:cs="Arial"/>
          <w:sz w:val="24"/>
          <w:szCs w:val="24"/>
        </w:rPr>
      </w:pPr>
      <w:r w:rsidRPr="00973C94">
        <w:rPr>
          <w:rFonts w:ascii="Arial" w:eastAsia="Times New Roman" w:hAnsi="Arial" w:cs="Arial"/>
          <w:sz w:val="24"/>
          <w:szCs w:val="24"/>
        </w:rPr>
        <w:t>base decisions on relevant and fac</w:t>
      </w:r>
      <w:r w:rsidRPr="00973C94">
        <w:rPr>
          <w:rFonts w:ascii="Arial" w:eastAsia="Times New Roman" w:hAnsi="Arial" w:cs="Arial"/>
          <w:spacing w:val="-1"/>
          <w:sz w:val="24"/>
          <w:szCs w:val="24"/>
        </w:rPr>
        <w:t>t</w:t>
      </w:r>
      <w:r w:rsidRPr="00973C94">
        <w:rPr>
          <w:rFonts w:ascii="Arial" w:eastAsia="Times New Roman" w:hAnsi="Arial" w:cs="Arial"/>
          <w:sz w:val="24"/>
          <w:szCs w:val="24"/>
        </w:rPr>
        <w:t>ually correct information;</w:t>
      </w:r>
    </w:p>
    <w:p w14:paraId="43756E7F" w14:textId="77777777" w:rsidR="007C1CCB" w:rsidRPr="00973C94" w:rsidRDefault="007C1CCB" w:rsidP="00973C94">
      <w:pPr>
        <w:pStyle w:val="ListParagraph"/>
        <w:numPr>
          <w:ilvl w:val="0"/>
          <w:numId w:val="26"/>
        </w:numPr>
        <w:spacing w:before="120" w:after="120"/>
        <w:outlineLvl w:val="4"/>
        <w:rPr>
          <w:rFonts w:ascii="Arial" w:eastAsia="Times New Roman" w:hAnsi="Arial" w:cs="Arial"/>
          <w:sz w:val="24"/>
          <w:szCs w:val="24"/>
        </w:rPr>
      </w:pPr>
      <w:r w:rsidRPr="00973C94">
        <w:rPr>
          <w:rFonts w:ascii="Arial" w:eastAsia="Times New Roman" w:hAnsi="Arial" w:cs="Arial"/>
          <w:sz w:val="24"/>
          <w:szCs w:val="24"/>
        </w:rPr>
        <w:t>treat others with respect and fairness;</w:t>
      </w:r>
    </w:p>
    <w:p w14:paraId="0B1CE9E3" w14:textId="77777777" w:rsidR="007C1CCB" w:rsidRPr="00973C94" w:rsidRDefault="007C1CCB" w:rsidP="00973C94">
      <w:pPr>
        <w:pStyle w:val="ListParagraph"/>
        <w:numPr>
          <w:ilvl w:val="0"/>
          <w:numId w:val="26"/>
        </w:numPr>
        <w:spacing w:before="120" w:after="120"/>
        <w:outlineLvl w:val="4"/>
        <w:rPr>
          <w:rFonts w:ascii="Arial" w:eastAsia="Times New Roman" w:hAnsi="Arial" w:cs="Arial"/>
          <w:sz w:val="24"/>
          <w:szCs w:val="24"/>
        </w:rPr>
      </w:pPr>
      <w:r w:rsidRPr="00973C94">
        <w:rPr>
          <w:rFonts w:ascii="Arial" w:eastAsia="Times New Roman" w:hAnsi="Arial" w:cs="Arial"/>
          <w:sz w:val="24"/>
          <w:szCs w:val="24"/>
        </w:rPr>
        <w:t xml:space="preserve">not be impaired by mind affecting substances; </w:t>
      </w:r>
    </w:p>
    <w:p w14:paraId="6F456495" w14:textId="77777777" w:rsidR="007C1CCB" w:rsidRPr="00973C94" w:rsidRDefault="007C1CCB" w:rsidP="00973C94">
      <w:pPr>
        <w:pStyle w:val="ListParagraph"/>
        <w:numPr>
          <w:ilvl w:val="0"/>
          <w:numId w:val="26"/>
        </w:numPr>
        <w:tabs>
          <w:tab w:val="num" w:pos="13041"/>
        </w:tabs>
        <w:spacing w:before="120" w:after="120"/>
        <w:outlineLvl w:val="4"/>
        <w:rPr>
          <w:rFonts w:ascii="Arial" w:eastAsia="Times New Roman" w:hAnsi="Arial" w:cs="Arial"/>
          <w:sz w:val="24"/>
          <w:szCs w:val="24"/>
        </w:rPr>
      </w:pPr>
      <w:r w:rsidRPr="00973C94">
        <w:rPr>
          <w:rFonts w:ascii="Arial" w:eastAsia="Times New Roman" w:hAnsi="Arial" w:cs="Arial"/>
          <w:sz w:val="24"/>
          <w:szCs w:val="24"/>
        </w:rPr>
        <w:t>make no al</w:t>
      </w:r>
      <w:r w:rsidRPr="00973C94">
        <w:rPr>
          <w:rFonts w:ascii="Arial" w:eastAsia="Times New Roman" w:hAnsi="Arial" w:cs="Arial"/>
          <w:spacing w:val="-1"/>
          <w:sz w:val="24"/>
          <w:szCs w:val="24"/>
        </w:rPr>
        <w:t>l</w:t>
      </w:r>
      <w:r w:rsidRPr="00973C94">
        <w:rPr>
          <w:rFonts w:ascii="Arial" w:eastAsia="Times New Roman" w:hAnsi="Arial" w:cs="Arial"/>
          <w:sz w:val="24"/>
          <w:szCs w:val="24"/>
        </w:rPr>
        <w:t>egations w</w:t>
      </w:r>
      <w:r w:rsidRPr="00973C94">
        <w:rPr>
          <w:rFonts w:ascii="Arial" w:eastAsia="Times New Roman" w:hAnsi="Arial" w:cs="Arial"/>
          <w:spacing w:val="-1"/>
          <w:sz w:val="24"/>
          <w:szCs w:val="24"/>
        </w:rPr>
        <w:t>h</w:t>
      </w:r>
      <w:r w:rsidRPr="00973C94">
        <w:rPr>
          <w:rFonts w:ascii="Arial" w:eastAsia="Times New Roman" w:hAnsi="Arial" w:cs="Arial"/>
          <w:sz w:val="24"/>
          <w:szCs w:val="24"/>
        </w:rPr>
        <w:t>ich are imp</w:t>
      </w:r>
      <w:r w:rsidRPr="00973C94">
        <w:rPr>
          <w:rFonts w:ascii="Arial" w:eastAsia="Times New Roman" w:hAnsi="Arial" w:cs="Arial"/>
          <w:spacing w:val="-1"/>
          <w:sz w:val="24"/>
          <w:szCs w:val="24"/>
        </w:rPr>
        <w:t>r</w:t>
      </w:r>
      <w:r w:rsidRPr="00973C94">
        <w:rPr>
          <w:rFonts w:ascii="Arial" w:eastAsia="Times New Roman" w:hAnsi="Arial" w:cs="Arial"/>
          <w:sz w:val="24"/>
          <w:szCs w:val="24"/>
        </w:rPr>
        <w:t>oper or der</w:t>
      </w:r>
      <w:r w:rsidRPr="00973C94">
        <w:rPr>
          <w:rFonts w:ascii="Arial" w:eastAsia="Times New Roman" w:hAnsi="Arial" w:cs="Arial"/>
          <w:spacing w:val="-1"/>
          <w:sz w:val="24"/>
          <w:szCs w:val="24"/>
        </w:rPr>
        <w:t>o</w:t>
      </w:r>
      <w:r w:rsidRPr="00973C94">
        <w:rPr>
          <w:rFonts w:ascii="Arial" w:eastAsia="Times New Roman" w:hAnsi="Arial" w:cs="Arial"/>
          <w:sz w:val="24"/>
          <w:szCs w:val="24"/>
        </w:rPr>
        <w:t xml:space="preserve">gatory and refrain from any form of conduct, in </w:t>
      </w:r>
      <w:r w:rsidRPr="00973C94">
        <w:rPr>
          <w:rFonts w:ascii="Arial" w:eastAsia="Times New Roman" w:hAnsi="Arial" w:cs="Arial"/>
          <w:spacing w:val="-1"/>
          <w:sz w:val="24"/>
          <w:szCs w:val="24"/>
        </w:rPr>
        <w:t>t</w:t>
      </w:r>
      <w:r w:rsidRPr="00973C94">
        <w:rPr>
          <w:rFonts w:ascii="Arial" w:eastAsia="Times New Roman" w:hAnsi="Arial" w:cs="Arial"/>
          <w:sz w:val="24"/>
          <w:szCs w:val="24"/>
        </w:rPr>
        <w:t>he pe</w:t>
      </w:r>
      <w:r w:rsidR="00BE3C17" w:rsidRPr="00973C94">
        <w:rPr>
          <w:rFonts w:ascii="Arial" w:eastAsia="Times New Roman" w:hAnsi="Arial" w:cs="Arial"/>
          <w:sz w:val="24"/>
          <w:szCs w:val="24"/>
        </w:rPr>
        <w:t>rformance of their volunteer duties</w:t>
      </w:r>
      <w:r w:rsidRPr="00973C94">
        <w:rPr>
          <w:rFonts w:ascii="Arial" w:eastAsia="Times New Roman" w:hAnsi="Arial" w:cs="Arial"/>
          <w:sz w:val="24"/>
          <w:szCs w:val="24"/>
        </w:rPr>
        <w:t>, which may cau</w:t>
      </w:r>
      <w:r w:rsidRPr="00973C94">
        <w:rPr>
          <w:rFonts w:ascii="Arial" w:eastAsia="Times New Roman" w:hAnsi="Arial" w:cs="Arial"/>
          <w:spacing w:val="2"/>
          <w:sz w:val="24"/>
          <w:szCs w:val="24"/>
        </w:rPr>
        <w:t>s</w:t>
      </w:r>
      <w:r w:rsidRPr="00973C94">
        <w:rPr>
          <w:rFonts w:ascii="Arial" w:eastAsia="Times New Roman" w:hAnsi="Arial" w:cs="Arial"/>
          <w:sz w:val="24"/>
          <w:szCs w:val="24"/>
        </w:rPr>
        <w:t>e, or is lik</w:t>
      </w:r>
      <w:r w:rsidRPr="00973C94">
        <w:rPr>
          <w:rFonts w:ascii="Arial" w:eastAsia="Times New Roman" w:hAnsi="Arial" w:cs="Arial"/>
          <w:spacing w:val="-1"/>
          <w:sz w:val="24"/>
          <w:szCs w:val="24"/>
        </w:rPr>
        <w:t>el</w:t>
      </w:r>
      <w:r w:rsidRPr="00973C94">
        <w:rPr>
          <w:rFonts w:ascii="Arial" w:eastAsia="Times New Roman" w:hAnsi="Arial" w:cs="Arial"/>
          <w:sz w:val="24"/>
          <w:szCs w:val="24"/>
        </w:rPr>
        <w:t xml:space="preserve">y to cause any reasonable person unwarranted offence or </w:t>
      </w:r>
      <w:r w:rsidRPr="00973C94">
        <w:rPr>
          <w:rFonts w:ascii="Arial" w:eastAsia="Times New Roman" w:hAnsi="Arial" w:cs="Arial"/>
          <w:spacing w:val="-1"/>
          <w:sz w:val="24"/>
          <w:szCs w:val="24"/>
        </w:rPr>
        <w:t>e</w:t>
      </w:r>
      <w:r w:rsidRPr="00973C94">
        <w:rPr>
          <w:rFonts w:ascii="Arial" w:eastAsia="Times New Roman" w:hAnsi="Arial" w:cs="Arial"/>
          <w:sz w:val="24"/>
          <w:szCs w:val="24"/>
        </w:rPr>
        <w:t>mbarrassm</w:t>
      </w:r>
      <w:r w:rsidRPr="00973C94">
        <w:rPr>
          <w:rFonts w:ascii="Arial" w:eastAsia="Times New Roman" w:hAnsi="Arial" w:cs="Arial"/>
          <w:spacing w:val="2"/>
          <w:sz w:val="24"/>
          <w:szCs w:val="24"/>
        </w:rPr>
        <w:t>e</w:t>
      </w:r>
      <w:r w:rsidRPr="00973C94">
        <w:rPr>
          <w:rFonts w:ascii="Arial" w:eastAsia="Times New Roman" w:hAnsi="Arial" w:cs="Arial"/>
          <w:sz w:val="24"/>
          <w:szCs w:val="24"/>
        </w:rPr>
        <w:t xml:space="preserve">nt; </w:t>
      </w:r>
    </w:p>
    <w:p w14:paraId="54308E08" w14:textId="77777777" w:rsidR="004F1C5F" w:rsidRDefault="003927DF" w:rsidP="00301BD0">
      <w:pPr>
        <w:numPr>
          <w:ilvl w:val="3"/>
          <w:numId w:val="0"/>
        </w:numPr>
        <w:spacing w:before="120" w:after="120" w:line="240" w:lineRule="auto"/>
        <w:ind w:left="426" w:hanging="426"/>
        <w:contextualSpacing/>
        <w:outlineLvl w:val="3"/>
        <w:rPr>
          <w:rFonts w:ascii="Arial" w:eastAsia="Times New Roman" w:hAnsi="Arial" w:cs="Arial"/>
          <w:bCs/>
          <w:iCs/>
          <w:sz w:val="24"/>
          <w:szCs w:val="24"/>
        </w:rPr>
      </w:pPr>
      <w:r>
        <w:rPr>
          <w:rFonts w:ascii="Arial" w:eastAsia="Times New Roman" w:hAnsi="Arial" w:cs="Arial"/>
          <w:bCs/>
          <w:iCs/>
          <w:sz w:val="24"/>
          <w:szCs w:val="24"/>
        </w:rPr>
        <w:t xml:space="preserve"> </w:t>
      </w:r>
      <w:r w:rsidR="008C781A">
        <w:rPr>
          <w:rFonts w:ascii="Arial" w:eastAsia="Times New Roman" w:hAnsi="Arial" w:cs="Arial"/>
          <w:bCs/>
          <w:iCs/>
          <w:sz w:val="24"/>
          <w:szCs w:val="24"/>
        </w:rPr>
        <w:t>(2</w:t>
      </w:r>
      <w:r w:rsidR="00BE3C17">
        <w:rPr>
          <w:rFonts w:ascii="Arial" w:eastAsia="Times New Roman" w:hAnsi="Arial" w:cs="Arial"/>
          <w:bCs/>
          <w:iCs/>
          <w:sz w:val="24"/>
          <w:szCs w:val="24"/>
        </w:rPr>
        <w:t>)  A VBFB</w:t>
      </w:r>
      <w:r w:rsidR="007C1CCB" w:rsidRPr="007C1CCB">
        <w:rPr>
          <w:rFonts w:ascii="Arial" w:eastAsia="Times New Roman" w:hAnsi="Arial" w:cs="Arial"/>
          <w:bCs/>
          <w:iCs/>
          <w:sz w:val="24"/>
          <w:szCs w:val="24"/>
        </w:rPr>
        <w:t xml:space="preserve"> member’s primary </w:t>
      </w:r>
      <w:r w:rsidR="007C1CCB" w:rsidRPr="007C1CCB">
        <w:rPr>
          <w:rFonts w:ascii="Arial" w:eastAsia="Times New Roman" w:hAnsi="Arial" w:cs="Arial"/>
          <w:bCs/>
          <w:iCs/>
          <w:spacing w:val="2"/>
          <w:sz w:val="24"/>
          <w:szCs w:val="24"/>
        </w:rPr>
        <w:t>o</w:t>
      </w:r>
      <w:r w:rsidR="007C1CCB" w:rsidRPr="007C1CCB">
        <w:rPr>
          <w:rFonts w:ascii="Arial" w:eastAsia="Times New Roman" w:hAnsi="Arial" w:cs="Arial"/>
          <w:bCs/>
          <w:iCs/>
          <w:sz w:val="24"/>
          <w:szCs w:val="24"/>
        </w:rPr>
        <w:t xml:space="preserve">bligation is </w:t>
      </w:r>
      <w:r w:rsidR="007C1CCB" w:rsidRPr="007C1CCB">
        <w:rPr>
          <w:rFonts w:ascii="Arial" w:eastAsia="Times New Roman" w:hAnsi="Arial" w:cs="Arial"/>
          <w:bCs/>
          <w:iCs/>
          <w:spacing w:val="-1"/>
          <w:sz w:val="24"/>
          <w:szCs w:val="24"/>
        </w:rPr>
        <w:t>t</w:t>
      </w:r>
      <w:r w:rsidR="007C1CCB" w:rsidRPr="007C1CCB">
        <w:rPr>
          <w:rFonts w:ascii="Arial" w:eastAsia="Times New Roman" w:hAnsi="Arial" w:cs="Arial"/>
          <w:bCs/>
          <w:iCs/>
          <w:sz w:val="24"/>
          <w:szCs w:val="24"/>
        </w:rPr>
        <w:t xml:space="preserve">o represent and promote the interests </w:t>
      </w:r>
      <w:r w:rsidR="007C1CCB" w:rsidRPr="007C1CCB">
        <w:rPr>
          <w:rFonts w:ascii="Arial" w:eastAsia="Times New Roman" w:hAnsi="Arial" w:cs="Arial"/>
          <w:bCs/>
          <w:iCs/>
          <w:spacing w:val="-1"/>
          <w:sz w:val="24"/>
          <w:szCs w:val="24"/>
        </w:rPr>
        <w:t>o</w:t>
      </w:r>
      <w:r w:rsidR="007C1CCB" w:rsidRPr="007C1CCB">
        <w:rPr>
          <w:rFonts w:ascii="Arial" w:eastAsia="Times New Roman" w:hAnsi="Arial" w:cs="Arial"/>
          <w:bCs/>
          <w:iCs/>
          <w:sz w:val="24"/>
          <w:szCs w:val="24"/>
        </w:rPr>
        <w:t>f the comm</w:t>
      </w:r>
      <w:r w:rsidR="007C1CCB" w:rsidRPr="007C1CCB">
        <w:rPr>
          <w:rFonts w:ascii="Arial" w:eastAsia="Times New Roman" w:hAnsi="Arial" w:cs="Arial"/>
          <w:bCs/>
          <w:iCs/>
          <w:spacing w:val="2"/>
          <w:sz w:val="24"/>
          <w:szCs w:val="24"/>
        </w:rPr>
        <w:t>u</w:t>
      </w:r>
      <w:r w:rsidR="007C1CCB" w:rsidRPr="007C1CCB">
        <w:rPr>
          <w:rFonts w:ascii="Arial" w:eastAsia="Times New Roman" w:hAnsi="Arial" w:cs="Arial"/>
          <w:bCs/>
          <w:iCs/>
          <w:sz w:val="24"/>
          <w:szCs w:val="24"/>
        </w:rPr>
        <w:t>nity as a whole.  T</w:t>
      </w:r>
      <w:r w:rsidR="007C1CCB" w:rsidRPr="007C1CCB">
        <w:rPr>
          <w:rFonts w:ascii="Arial" w:eastAsia="Times New Roman" w:hAnsi="Arial" w:cs="Arial"/>
          <w:bCs/>
          <w:iCs/>
          <w:spacing w:val="-1"/>
          <w:sz w:val="24"/>
          <w:szCs w:val="24"/>
        </w:rPr>
        <w:t>h</w:t>
      </w:r>
      <w:r w:rsidR="007C1CCB" w:rsidRPr="007C1CCB">
        <w:rPr>
          <w:rFonts w:ascii="Arial" w:eastAsia="Times New Roman" w:hAnsi="Arial" w:cs="Arial"/>
          <w:bCs/>
          <w:iCs/>
          <w:sz w:val="24"/>
          <w:szCs w:val="24"/>
        </w:rPr>
        <w:t>e interests of speci</w:t>
      </w:r>
      <w:r w:rsidR="007C1CCB" w:rsidRPr="007C1CCB">
        <w:rPr>
          <w:rFonts w:ascii="Arial" w:eastAsia="Times New Roman" w:hAnsi="Arial" w:cs="Arial"/>
          <w:bCs/>
          <w:iCs/>
          <w:spacing w:val="-1"/>
          <w:sz w:val="24"/>
          <w:szCs w:val="24"/>
        </w:rPr>
        <w:t>a</w:t>
      </w:r>
      <w:r w:rsidR="007C1CCB" w:rsidRPr="007C1CCB">
        <w:rPr>
          <w:rFonts w:ascii="Arial" w:eastAsia="Times New Roman" w:hAnsi="Arial" w:cs="Arial"/>
          <w:bCs/>
          <w:iCs/>
          <w:sz w:val="24"/>
          <w:szCs w:val="24"/>
        </w:rPr>
        <w:t>l interest gr</w:t>
      </w:r>
      <w:r w:rsidR="007C1CCB" w:rsidRPr="007C1CCB">
        <w:rPr>
          <w:rFonts w:ascii="Arial" w:eastAsia="Times New Roman" w:hAnsi="Arial" w:cs="Arial"/>
          <w:bCs/>
          <w:iCs/>
          <w:spacing w:val="-1"/>
          <w:sz w:val="24"/>
          <w:szCs w:val="24"/>
        </w:rPr>
        <w:t>o</w:t>
      </w:r>
      <w:r w:rsidR="007C1CCB" w:rsidRPr="007C1CCB">
        <w:rPr>
          <w:rFonts w:ascii="Arial" w:eastAsia="Times New Roman" w:hAnsi="Arial" w:cs="Arial"/>
          <w:bCs/>
          <w:iCs/>
          <w:sz w:val="24"/>
          <w:szCs w:val="24"/>
        </w:rPr>
        <w:t>ups or individuals should be consider</w:t>
      </w:r>
      <w:r w:rsidR="007C1CCB" w:rsidRPr="007C1CCB">
        <w:rPr>
          <w:rFonts w:ascii="Arial" w:eastAsia="Times New Roman" w:hAnsi="Arial" w:cs="Arial"/>
          <w:bCs/>
          <w:iCs/>
          <w:spacing w:val="-1"/>
          <w:sz w:val="24"/>
          <w:szCs w:val="24"/>
        </w:rPr>
        <w:t>e</w:t>
      </w:r>
      <w:r w:rsidR="007C1CCB" w:rsidRPr="007C1CCB">
        <w:rPr>
          <w:rFonts w:ascii="Arial" w:eastAsia="Times New Roman" w:hAnsi="Arial" w:cs="Arial"/>
          <w:bCs/>
          <w:iCs/>
          <w:sz w:val="24"/>
          <w:szCs w:val="24"/>
        </w:rPr>
        <w:t xml:space="preserve">d only in the context of contributing to the </w:t>
      </w:r>
      <w:r w:rsidR="00863D38">
        <w:rPr>
          <w:rFonts w:ascii="Arial" w:eastAsia="Times New Roman" w:hAnsi="Arial" w:cs="Arial"/>
          <w:bCs/>
          <w:iCs/>
          <w:sz w:val="24"/>
          <w:szCs w:val="24"/>
        </w:rPr>
        <w:t>overall effectivene</w:t>
      </w:r>
      <w:r w:rsidR="00CE51DF">
        <w:rPr>
          <w:rFonts w:ascii="Arial" w:eastAsia="Times New Roman" w:hAnsi="Arial" w:cs="Arial"/>
          <w:bCs/>
          <w:iCs/>
          <w:sz w:val="24"/>
          <w:szCs w:val="24"/>
        </w:rPr>
        <w:t>ss of the SoM Bush Fire Service.</w:t>
      </w:r>
    </w:p>
    <w:p w14:paraId="65C5A3F1" w14:textId="77777777" w:rsidR="00301BD0" w:rsidRPr="007C1CCB" w:rsidRDefault="00301BD0" w:rsidP="00CE51DF">
      <w:pPr>
        <w:spacing w:before="120" w:after="120" w:line="240" w:lineRule="auto"/>
        <w:contextualSpacing/>
        <w:outlineLvl w:val="4"/>
        <w:rPr>
          <w:rFonts w:ascii="Arial" w:eastAsia="Times New Roman" w:hAnsi="Arial" w:cs="Arial"/>
          <w:sz w:val="24"/>
          <w:szCs w:val="24"/>
        </w:rPr>
      </w:pPr>
    </w:p>
    <w:p w14:paraId="6A2F48FD" w14:textId="77777777" w:rsidR="007C1CCB" w:rsidRDefault="007C1CCB" w:rsidP="008B4F14">
      <w:pPr>
        <w:keepNext/>
        <w:keepLines/>
        <w:numPr>
          <w:ilvl w:val="1"/>
          <w:numId w:val="0"/>
        </w:numPr>
        <w:spacing w:before="120" w:after="120" w:line="240" w:lineRule="auto"/>
        <w:ind w:left="851" w:hanging="426"/>
        <w:contextualSpacing/>
        <w:outlineLvl w:val="1"/>
        <w:rPr>
          <w:rFonts w:ascii="Arial" w:eastAsia="Times New Roman" w:hAnsi="Arial" w:cs="Arial"/>
          <w:b/>
          <w:bCs/>
          <w:sz w:val="24"/>
          <w:szCs w:val="24"/>
        </w:rPr>
      </w:pPr>
      <w:bookmarkStart w:id="17" w:name="_Toc520119493"/>
      <w:bookmarkStart w:id="18" w:name="_Toc2332253"/>
      <w:r w:rsidRPr="007C1CCB">
        <w:rPr>
          <w:rFonts w:ascii="Arial" w:eastAsia="Times New Roman" w:hAnsi="Arial" w:cs="Arial"/>
          <w:b/>
          <w:bCs/>
          <w:sz w:val="24"/>
          <w:szCs w:val="24"/>
        </w:rPr>
        <w:t>3.3 P</w:t>
      </w:r>
      <w:r w:rsidRPr="007C1CCB">
        <w:rPr>
          <w:rFonts w:ascii="Arial" w:eastAsia="Times New Roman" w:hAnsi="Arial" w:cs="Arial"/>
          <w:b/>
          <w:bCs/>
          <w:spacing w:val="-1"/>
          <w:sz w:val="24"/>
          <w:szCs w:val="24"/>
        </w:rPr>
        <w:t>e</w:t>
      </w:r>
      <w:r w:rsidRPr="007C1CCB">
        <w:rPr>
          <w:rFonts w:ascii="Arial" w:eastAsia="Times New Roman" w:hAnsi="Arial" w:cs="Arial"/>
          <w:b/>
          <w:bCs/>
          <w:sz w:val="24"/>
          <w:szCs w:val="24"/>
        </w:rPr>
        <w:t>rf</w:t>
      </w:r>
      <w:r w:rsidRPr="007C1CCB">
        <w:rPr>
          <w:rFonts w:ascii="Arial" w:eastAsia="Times New Roman" w:hAnsi="Arial" w:cs="Arial"/>
          <w:b/>
          <w:bCs/>
          <w:spacing w:val="-1"/>
          <w:sz w:val="24"/>
          <w:szCs w:val="24"/>
        </w:rPr>
        <w:t>o</w:t>
      </w:r>
      <w:r w:rsidRPr="007C1CCB">
        <w:rPr>
          <w:rFonts w:ascii="Arial" w:eastAsia="Times New Roman" w:hAnsi="Arial" w:cs="Arial"/>
          <w:b/>
          <w:bCs/>
          <w:spacing w:val="-3"/>
          <w:sz w:val="24"/>
          <w:szCs w:val="24"/>
        </w:rPr>
        <w:t>r</w:t>
      </w:r>
      <w:r w:rsidRPr="007C1CCB">
        <w:rPr>
          <w:rFonts w:ascii="Arial" w:eastAsia="Times New Roman" w:hAnsi="Arial" w:cs="Arial"/>
          <w:b/>
          <w:bCs/>
          <w:sz w:val="24"/>
          <w:szCs w:val="24"/>
        </w:rPr>
        <w:t>m</w:t>
      </w:r>
      <w:r w:rsidRPr="007C1CCB">
        <w:rPr>
          <w:rFonts w:ascii="Arial" w:eastAsia="Times New Roman" w:hAnsi="Arial" w:cs="Arial"/>
          <w:b/>
          <w:bCs/>
          <w:spacing w:val="-1"/>
          <w:sz w:val="24"/>
          <w:szCs w:val="24"/>
        </w:rPr>
        <w:t>a</w:t>
      </w:r>
      <w:r w:rsidRPr="007C1CCB">
        <w:rPr>
          <w:rFonts w:ascii="Arial" w:eastAsia="Times New Roman" w:hAnsi="Arial" w:cs="Arial"/>
          <w:b/>
          <w:bCs/>
          <w:sz w:val="24"/>
          <w:szCs w:val="24"/>
        </w:rPr>
        <w:t>n</w:t>
      </w:r>
      <w:r w:rsidRPr="007C1CCB">
        <w:rPr>
          <w:rFonts w:ascii="Arial" w:eastAsia="Times New Roman" w:hAnsi="Arial" w:cs="Arial"/>
          <w:b/>
          <w:bCs/>
          <w:spacing w:val="-1"/>
          <w:sz w:val="24"/>
          <w:szCs w:val="24"/>
        </w:rPr>
        <w:t>c</w:t>
      </w:r>
      <w:r w:rsidRPr="007C1CCB">
        <w:rPr>
          <w:rFonts w:ascii="Arial" w:eastAsia="Times New Roman" w:hAnsi="Arial" w:cs="Arial"/>
          <w:b/>
          <w:bCs/>
          <w:sz w:val="24"/>
          <w:szCs w:val="24"/>
        </w:rPr>
        <w:t>e of dut</w:t>
      </w:r>
      <w:r w:rsidRPr="007C1CCB">
        <w:rPr>
          <w:rFonts w:ascii="Arial" w:eastAsia="Times New Roman" w:hAnsi="Arial" w:cs="Arial"/>
          <w:b/>
          <w:bCs/>
          <w:spacing w:val="-1"/>
          <w:sz w:val="24"/>
          <w:szCs w:val="24"/>
        </w:rPr>
        <w:t>i</w:t>
      </w:r>
      <w:r w:rsidRPr="007C1CCB">
        <w:rPr>
          <w:rFonts w:ascii="Arial" w:eastAsia="Times New Roman" w:hAnsi="Arial" w:cs="Arial"/>
          <w:b/>
          <w:bCs/>
          <w:sz w:val="24"/>
          <w:szCs w:val="24"/>
        </w:rPr>
        <w:t>es</w:t>
      </w:r>
      <w:bookmarkEnd w:id="17"/>
      <w:bookmarkEnd w:id="18"/>
    </w:p>
    <w:p w14:paraId="330FF617" w14:textId="77777777" w:rsidR="00301BD0" w:rsidRPr="007C1CCB" w:rsidRDefault="00301BD0" w:rsidP="00301BD0">
      <w:pPr>
        <w:keepNext/>
        <w:keepLines/>
        <w:numPr>
          <w:ilvl w:val="1"/>
          <w:numId w:val="0"/>
        </w:numPr>
        <w:spacing w:before="120" w:after="120" w:line="240" w:lineRule="auto"/>
        <w:ind w:left="851" w:hanging="851"/>
        <w:contextualSpacing/>
        <w:outlineLvl w:val="1"/>
        <w:rPr>
          <w:rFonts w:ascii="Arial" w:eastAsia="Times New Roman" w:hAnsi="Arial" w:cs="Arial"/>
          <w:b/>
          <w:bCs/>
          <w:sz w:val="24"/>
          <w:szCs w:val="24"/>
        </w:rPr>
      </w:pPr>
    </w:p>
    <w:p w14:paraId="0660A494" w14:textId="77777777" w:rsidR="00CE51DF" w:rsidRPr="00CE51DF" w:rsidRDefault="00176882" w:rsidP="00CE51DF">
      <w:pPr>
        <w:pStyle w:val="ListParagraph"/>
        <w:numPr>
          <w:ilvl w:val="0"/>
          <w:numId w:val="32"/>
        </w:numPr>
        <w:spacing w:before="120" w:after="120"/>
        <w:ind w:left="426" w:hanging="426"/>
        <w:outlineLvl w:val="3"/>
        <w:rPr>
          <w:rFonts w:ascii="Arial" w:eastAsia="Times New Roman" w:hAnsi="Arial" w:cs="Arial"/>
          <w:bCs/>
          <w:iCs/>
          <w:sz w:val="24"/>
          <w:szCs w:val="24"/>
        </w:rPr>
      </w:pPr>
      <w:r w:rsidRPr="00CE51DF">
        <w:rPr>
          <w:rFonts w:ascii="Arial" w:eastAsia="Times New Roman" w:hAnsi="Arial" w:cs="Arial"/>
          <w:bCs/>
          <w:iCs/>
          <w:sz w:val="24"/>
          <w:szCs w:val="24"/>
        </w:rPr>
        <w:t xml:space="preserve">While undertaking brigade activities, VBFB </w:t>
      </w:r>
      <w:r w:rsidR="00973C94" w:rsidRPr="00CE51DF">
        <w:rPr>
          <w:rFonts w:ascii="Arial" w:eastAsia="Times New Roman" w:hAnsi="Arial" w:cs="Arial"/>
          <w:bCs/>
          <w:iCs/>
          <w:sz w:val="24"/>
          <w:szCs w:val="24"/>
        </w:rPr>
        <w:t xml:space="preserve">members </w:t>
      </w:r>
      <w:r w:rsidRPr="00CE51DF">
        <w:rPr>
          <w:rFonts w:ascii="Arial" w:eastAsia="Times New Roman" w:hAnsi="Arial" w:cs="Arial"/>
          <w:bCs/>
          <w:iCs/>
          <w:sz w:val="24"/>
          <w:szCs w:val="24"/>
        </w:rPr>
        <w:t>must ensure their work/duties is/are</w:t>
      </w:r>
      <w:r w:rsidR="007C1CCB" w:rsidRPr="00CE51DF">
        <w:rPr>
          <w:rFonts w:ascii="Arial" w:eastAsia="Times New Roman" w:hAnsi="Arial" w:cs="Arial"/>
          <w:bCs/>
          <w:iCs/>
          <w:sz w:val="24"/>
          <w:szCs w:val="24"/>
        </w:rPr>
        <w:t xml:space="preserve"> carried out efficiently, economically and effectively</w:t>
      </w:r>
      <w:r w:rsidR="00CE51DF">
        <w:rPr>
          <w:rFonts w:ascii="Arial" w:eastAsia="Times New Roman" w:hAnsi="Arial" w:cs="Arial"/>
          <w:bCs/>
          <w:iCs/>
          <w:sz w:val="24"/>
          <w:szCs w:val="24"/>
        </w:rPr>
        <w:t>.</w:t>
      </w:r>
      <w:r w:rsidR="007C1CCB" w:rsidRPr="00CE51DF">
        <w:rPr>
          <w:rFonts w:ascii="Arial" w:eastAsia="Times New Roman" w:hAnsi="Arial" w:cs="Arial"/>
          <w:bCs/>
          <w:iCs/>
          <w:sz w:val="24"/>
          <w:szCs w:val="24"/>
        </w:rPr>
        <w:t xml:space="preserve"> </w:t>
      </w:r>
    </w:p>
    <w:p w14:paraId="44967B89" w14:textId="77777777" w:rsidR="00CE51DF" w:rsidRDefault="00CE51DF" w:rsidP="00C314DC">
      <w:pPr>
        <w:pStyle w:val="ListParagraph"/>
        <w:numPr>
          <w:ilvl w:val="3"/>
          <w:numId w:val="0"/>
        </w:numPr>
        <w:spacing w:before="120" w:after="120"/>
        <w:ind w:left="426" w:hanging="426"/>
        <w:outlineLvl w:val="3"/>
        <w:rPr>
          <w:rFonts w:ascii="Arial" w:eastAsia="Times New Roman" w:hAnsi="Arial" w:cs="Arial"/>
          <w:bCs/>
          <w:iCs/>
          <w:sz w:val="24"/>
          <w:szCs w:val="24"/>
        </w:rPr>
      </w:pPr>
    </w:p>
    <w:p w14:paraId="5C0E1255" w14:textId="383AB22F" w:rsidR="0028136B" w:rsidRPr="007C1CCB" w:rsidRDefault="00176882" w:rsidP="00B87466">
      <w:pPr>
        <w:pStyle w:val="ListParagraph"/>
        <w:numPr>
          <w:ilvl w:val="3"/>
          <w:numId w:val="0"/>
        </w:numPr>
        <w:spacing w:before="120" w:after="120"/>
        <w:ind w:left="426" w:hanging="426"/>
        <w:outlineLvl w:val="3"/>
        <w:rPr>
          <w:rFonts w:ascii="Arial" w:eastAsia="Times New Roman" w:hAnsi="Arial" w:cs="Arial"/>
          <w:bCs/>
          <w:iCs/>
          <w:sz w:val="24"/>
          <w:szCs w:val="24"/>
        </w:rPr>
      </w:pPr>
      <w:r w:rsidRPr="00CE51DF">
        <w:rPr>
          <w:rFonts w:ascii="Arial" w:eastAsia="Times New Roman" w:hAnsi="Arial" w:cs="Arial"/>
          <w:bCs/>
          <w:iCs/>
          <w:sz w:val="24"/>
          <w:szCs w:val="24"/>
        </w:rPr>
        <w:t>(2)  VBFB</w:t>
      </w:r>
      <w:r w:rsidR="007C1CCB" w:rsidRPr="00CE51DF">
        <w:rPr>
          <w:rFonts w:ascii="Arial" w:eastAsia="Times New Roman" w:hAnsi="Arial" w:cs="Arial"/>
          <w:bCs/>
          <w:iCs/>
          <w:sz w:val="24"/>
          <w:szCs w:val="24"/>
        </w:rPr>
        <w:t xml:space="preserve"> members must understand t</w:t>
      </w:r>
      <w:r w:rsidR="002E43D6" w:rsidRPr="00CE51DF">
        <w:rPr>
          <w:rFonts w:ascii="Arial" w:eastAsia="Times New Roman" w:hAnsi="Arial" w:cs="Arial"/>
          <w:bCs/>
          <w:iCs/>
          <w:sz w:val="24"/>
          <w:szCs w:val="24"/>
        </w:rPr>
        <w:t>heir role</w:t>
      </w:r>
      <w:r w:rsidR="007C1CCB" w:rsidRPr="00CE51DF">
        <w:rPr>
          <w:rFonts w:ascii="Arial" w:eastAsia="Times New Roman" w:hAnsi="Arial" w:cs="Arial"/>
          <w:bCs/>
          <w:iCs/>
          <w:sz w:val="24"/>
          <w:szCs w:val="24"/>
        </w:rPr>
        <w:t xml:space="preserve">, pursuant </w:t>
      </w:r>
      <w:r w:rsidR="002E43D6" w:rsidRPr="00CE51DF">
        <w:rPr>
          <w:rFonts w:ascii="Arial" w:eastAsia="Times New Roman" w:hAnsi="Arial" w:cs="Arial"/>
          <w:bCs/>
          <w:iCs/>
          <w:sz w:val="24"/>
          <w:szCs w:val="24"/>
        </w:rPr>
        <w:t xml:space="preserve">to the </w:t>
      </w:r>
      <w:r w:rsidR="002E43D6" w:rsidRPr="00CE51DF">
        <w:rPr>
          <w:rFonts w:ascii="Arial" w:eastAsia="Times New Roman" w:hAnsi="Arial" w:cs="Arial"/>
          <w:bCs/>
          <w:i/>
          <w:iCs/>
          <w:sz w:val="24"/>
          <w:szCs w:val="24"/>
        </w:rPr>
        <w:t xml:space="preserve">Bush Fires Act 1954, Shire of Mundaring Bush Fire Brigades Local Law 2013 </w:t>
      </w:r>
      <w:r w:rsidR="00CE5BC6">
        <w:rPr>
          <w:rFonts w:ascii="Arial" w:eastAsia="Times New Roman" w:hAnsi="Arial" w:cs="Arial"/>
          <w:bCs/>
          <w:iCs/>
          <w:sz w:val="24"/>
          <w:szCs w:val="24"/>
        </w:rPr>
        <w:t>and the Brigade</w:t>
      </w:r>
      <w:r w:rsidR="002E43D6" w:rsidRPr="00CE51DF">
        <w:rPr>
          <w:rFonts w:ascii="Arial" w:eastAsia="Times New Roman" w:hAnsi="Arial" w:cs="Arial"/>
          <w:bCs/>
          <w:iCs/>
          <w:sz w:val="24"/>
          <w:szCs w:val="24"/>
        </w:rPr>
        <w:t xml:space="preserve"> Operating Procedures</w:t>
      </w:r>
      <w:r w:rsidR="007C1CCB" w:rsidRPr="00CE51DF">
        <w:rPr>
          <w:rFonts w:ascii="Arial" w:eastAsia="Times New Roman" w:hAnsi="Arial" w:cs="Arial"/>
          <w:bCs/>
          <w:i/>
          <w:iCs/>
          <w:sz w:val="24"/>
          <w:szCs w:val="24"/>
        </w:rPr>
        <w:t xml:space="preserve"> </w:t>
      </w:r>
      <w:r w:rsidR="007C1CCB" w:rsidRPr="00CE51DF">
        <w:rPr>
          <w:rFonts w:ascii="Arial" w:eastAsia="Times New Roman" w:hAnsi="Arial" w:cs="Arial"/>
          <w:bCs/>
          <w:iCs/>
          <w:sz w:val="24"/>
          <w:szCs w:val="24"/>
        </w:rPr>
        <w:t>and must at all times exercise re</w:t>
      </w:r>
      <w:r w:rsidR="007C1CCB" w:rsidRPr="00CE51DF">
        <w:rPr>
          <w:rFonts w:ascii="Arial" w:eastAsia="Times New Roman" w:hAnsi="Arial" w:cs="Arial"/>
          <w:bCs/>
          <w:iCs/>
          <w:spacing w:val="-1"/>
          <w:sz w:val="24"/>
          <w:szCs w:val="24"/>
        </w:rPr>
        <w:t>a</w:t>
      </w:r>
      <w:r w:rsidR="007C1CCB" w:rsidRPr="00CE51DF">
        <w:rPr>
          <w:rFonts w:ascii="Arial" w:eastAsia="Times New Roman" w:hAnsi="Arial" w:cs="Arial"/>
          <w:bCs/>
          <w:iCs/>
          <w:spacing w:val="1"/>
          <w:sz w:val="24"/>
          <w:szCs w:val="24"/>
        </w:rPr>
        <w:t>s</w:t>
      </w:r>
      <w:r w:rsidR="007C1CCB" w:rsidRPr="00CE51DF">
        <w:rPr>
          <w:rFonts w:ascii="Arial" w:eastAsia="Times New Roman" w:hAnsi="Arial" w:cs="Arial"/>
          <w:bCs/>
          <w:iCs/>
          <w:sz w:val="24"/>
          <w:szCs w:val="24"/>
        </w:rPr>
        <w:t>onable ca</w:t>
      </w:r>
      <w:r w:rsidR="007C1CCB" w:rsidRPr="00CE51DF">
        <w:rPr>
          <w:rFonts w:ascii="Arial" w:eastAsia="Times New Roman" w:hAnsi="Arial" w:cs="Arial"/>
          <w:bCs/>
          <w:iCs/>
          <w:spacing w:val="-1"/>
          <w:sz w:val="24"/>
          <w:szCs w:val="24"/>
        </w:rPr>
        <w:t>r</w:t>
      </w:r>
      <w:r w:rsidR="007C1CCB" w:rsidRPr="00CE51DF">
        <w:rPr>
          <w:rFonts w:ascii="Arial" w:eastAsia="Times New Roman" w:hAnsi="Arial" w:cs="Arial"/>
          <w:bCs/>
          <w:iCs/>
          <w:sz w:val="24"/>
          <w:szCs w:val="24"/>
        </w:rPr>
        <w:t>e and dilig</w:t>
      </w:r>
      <w:r w:rsidR="007C1CCB" w:rsidRPr="00CE51DF">
        <w:rPr>
          <w:rFonts w:ascii="Arial" w:eastAsia="Times New Roman" w:hAnsi="Arial" w:cs="Arial"/>
          <w:bCs/>
          <w:iCs/>
          <w:spacing w:val="-1"/>
          <w:sz w:val="24"/>
          <w:szCs w:val="24"/>
        </w:rPr>
        <w:t>e</w:t>
      </w:r>
      <w:r w:rsidR="007C1CCB" w:rsidRPr="00CE51DF">
        <w:rPr>
          <w:rFonts w:ascii="Arial" w:eastAsia="Times New Roman" w:hAnsi="Arial" w:cs="Arial"/>
          <w:bCs/>
          <w:iCs/>
          <w:sz w:val="24"/>
          <w:szCs w:val="24"/>
        </w:rPr>
        <w:t xml:space="preserve">nce in the </w:t>
      </w:r>
      <w:r w:rsidR="007C1CCB" w:rsidRPr="00CE51DF">
        <w:rPr>
          <w:rFonts w:ascii="Arial" w:eastAsia="Times New Roman" w:hAnsi="Arial" w:cs="Arial"/>
          <w:bCs/>
          <w:iCs/>
          <w:spacing w:val="-1"/>
          <w:sz w:val="24"/>
          <w:szCs w:val="24"/>
        </w:rPr>
        <w:t>p</w:t>
      </w:r>
      <w:r w:rsidR="007C1CCB" w:rsidRPr="00CE51DF">
        <w:rPr>
          <w:rFonts w:ascii="Arial" w:eastAsia="Times New Roman" w:hAnsi="Arial" w:cs="Arial"/>
          <w:bCs/>
          <w:iCs/>
          <w:sz w:val="24"/>
          <w:szCs w:val="24"/>
        </w:rPr>
        <w:t>erformance of their d</w:t>
      </w:r>
      <w:r w:rsidR="007C1CCB" w:rsidRPr="00CE51DF">
        <w:rPr>
          <w:rFonts w:ascii="Arial" w:eastAsia="Times New Roman" w:hAnsi="Arial" w:cs="Arial"/>
          <w:bCs/>
          <w:iCs/>
          <w:spacing w:val="-1"/>
          <w:sz w:val="24"/>
          <w:szCs w:val="24"/>
        </w:rPr>
        <w:t>u</w:t>
      </w:r>
      <w:r w:rsidR="007C1CCB" w:rsidRPr="00CE51DF">
        <w:rPr>
          <w:rFonts w:ascii="Arial" w:eastAsia="Times New Roman" w:hAnsi="Arial" w:cs="Arial"/>
          <w:bCs/>
          <w:iCs/>
          <w:sz w:val="24"/>
          <w:szCs w:val="24"/>
        </w:rPr>
        <w:t>ties, be consist</w:t>
      </w:r>
      <w:r w:rsidR="007C1CCB" w:rsidRPr="00CE51DF">
        <w:rPr>
          <w:rFonts w:ascii="Arial" w:eastAsia="Times New Roman" w:hAnsi="Arial" w:cs="Arial"/>
          <w:bCs/>
          <w:iCs/>
          <w:spacing w:val="-1"/>
          <w:sz w:val="24"/>
          <w:szCs w:val="24"/>
        </w:rPr>
        <w:t>e</w:t>
      </w:r>
      <w:r w:rsidR="007C1CCB" w:rsidRPr="00CE51DF">
        <w:rPr>
          <w:rFonts w:ascii="Arial" w:eastAsia="Times New Roman" w:hAnsi="Arial" w:cs="Arial"/>
          <w:bCs/>
          <w:iCs/>
          <w:sz w:val="24"/>
          <w:szCs w:val="24"/>
        </w:rPr>
        <w:t>nt in their decision maki</w:t>
      </w:r>
      <w:r w:rsidR="007C1CCB" w:rsidRPr="00CE51DF">
        <w:rPr>
          <w:rFonts w:ascii="Arial" w:eastAsia="Times New Roman" w:hAnsi="Arial" w:cs="Arial"/>
          <w:bCs/>
          <w:iCs/>
          <w:spacing w:val="-1"/>
          <w:sz w:val="24"/>
          <w:szCs w:val="24"/>
        </w:rPr>
        <w:t>n</w:t>
      </w:r>
      <w:r w:rsidR="007C1CCB" w:rsidRPr="00CE51DF">
        <w:rPr>
          <w:rFonts w:ascii="Arial" w:eastAsia="Times New Roman" w:hAnsi="Arial" w:cs="Arial"/>
          <w:bCs/>
          <w:iCs/>
          <w:sz w:val="24"/>
          <w:szCs w:val="24"/>
        </w:rPr>
        <w:t xml:space="preserve">g and treat all matters on their relevant individual </w:t>
      </w:r>
      <w:r w:rsidR="007C1CCB" w:rsidRPr="00CE51DF">
        <w:rPr>
          <w:rFonts w:ascii="Arial" w:eastAsia="Times New Roman" w:hAnsi="Arial" w:cs="Arial"/>
          <w:bCs/>
          <w:iCs/>
          <w:w w:val="99"/>
          <w:sz w:val="24"/>
          <w:szCs w:val="24"/>
        </w:rPr>
        <w:t xml:space="preserve">merits. </w:t>
      </w:r>
    </w:p>
    <w:p w14:paraId="22E21F5F" w14:textId="6768758A" w:rsidR="007C1CCB" w:rsidRDefault="007C1CCB" w:rsidP="008B4F14">
      <w:pPr>
        <w:keepNext/>
        <w:keepLines/>
        <w:numPr>
          <w:ilvl w:val="1"/>
          <w:numId w:val="0"/>
        </w:numPr>
        <w:spacing w:before="120" w:after="120" w:line="240" w:lineRule="auto"/>
        <w:ind w:left="851" w:hanging="425"/>
        <w:contextualSpacing/>
        <w:outlineLvl w:val="1"/>
        <w:rPr>
          <w:rFonts w:ascii="Arial" w:eastAsia="Times New Roman" w:hAnsi="Arial" w:cs="Arial"/>
          <w:b/>
          <w:bCs/>
          <w:sz w:val="24"/>
          <w:szCs w:val="24"/>
        </w:rPr>
      </w:pPr>
      <w:bookmarkStart w:id="19" w:name="_Toc520119494"/>
      <w:bookmarkStart w:id="20" w:name="_Toc2332254"/>
      <w:r w:rsidRPr="007C1CCB">
        <w:rPr>
          <w:rFonts w:ascii="Arial" w:eastAsia="Times New Roman" w:hAnsi="Arial" w:cs="Arial"/>
          <w:b/>
          <w:bCs/>
          <w:sz w:val="24"/>
          <w:szCs w:val="24"/>
        </w:rPr>
        <w:t xml:space="preserve">3.4 </w:t>
      </w:r>
      <w:r w:rsidR="0028136B">
        <w:rPr>
          <w:rFonts w:ascii="Arial" w:eastAsia="Times New Roman" w:hAnsi="Arial" w:cs="Arial"/>
          <w:b/>
          <w:bCs/>
          <w:sz w:val="24"/>
          <w:szCs w:val="24"/>
        </w:rPr>
        <w:t>Powers</w:t>
      </w:r>
      <w:bookmarkEnd w:id="19"/>
      <w:bookmarkEnd w:id="20"/>
      <w:r w:rsidR="0028136B">
        <w:rPr>
          <w:rFonts w:ascii="Arial" w:eastAsia="Times New Roman" w:hAnsi="Arial" w:cs="Arial"/>
          <w:b/>
          <w:bCs/>
          <w:sz w:val="24"/>
          <w:szCs w:val="24"/>
        </w:rPr>
        <w:t xml:space="preserve"> </w:t>
      </w:r>
      <w:r w:rsidR="007701B7">
        <w:rPr>
          <w:rFonts w:ascii="Arial" w:eastAsia="Times New Roman" w:hAnsi="Arial" w:cs="Arial"/>
          <w:b/>
          <w:bCs/>
          <w:sz w:val="24"/>
          <w:szCs w:val="24"/>
        </w:rPr>
        <w:t xml:space="preserve"> </w:t>
      </w:r>
    </w:p>
    <w:p w14:paraId="57DA46D8" w14:textId="77777777" w:rsidR="00301BD0" w:rsidRDefault="00301BD0" w:rsidP="00301BD0">
      <w:pPr>
        <w:keepNext/>
        <w:keepLines/>
        <w:numPr>
          <w:ilvl w:val="1"/>
          <w:numId w:val="0"/>
        </w:numPr>
        <w:spacing w:before="120" w:after="120" w:line="240" w:lineRule="auto"/>
        <w:ind w:left="851" w:hanging="851"/>
        <w:contextualSpacing/>
        <w:outlineLvl w:val="1"/>
        <w:rPr>
          <w:rFonts w:ascii="Arial" w:eastAsia="Times New Roman" w:hAnsi="Arial" w:cs="Arial"/>
          <w:bCs/>
          <w:sz w:val="24"/>
          <w:szCs w:val="24"/>
        </w:rPr>
      </w:pPr>
    </w:p>
    <w:p w14:paraId="6BDCA34F" w14:textId="77777777" w:rsidR="0028136B" w:rsidRDefault="0028136B" w:rsidP="006C5C12">
      <w:pPr>
        <w:spacing w:line="240" w:lineRule="auto"/>
        <w:contextualSpacing/>
        <w:rPr>
          <w:rFonts w:ascii="Arial" w:hAnsi="Arial" w:cs="Arial"/>
          <w:bCs/>
          <w:sz w:val="24"/>
          <w:szCs w:val="24"/>
        </w:rPr>
      </w:pPr>
      <w:r w:rsidRPr="006C5C12">
        <w:rPr>
          <w:rFonts w:ascii="Arial" w:hAnsi="Arial" w:cs="Arial"/>
          <w:sz w:val="24"/>
          <w:szCs w:val="24"/>
        </w:rPr>
        <w:t>VBFB members must ensure that the powers</w:t>
      </w:r>
      <w:r w:rsidRPr="006C5C12">
        <w:rPr>
          <w:rStyle w:val="Heading2Char"/>
          <w:rFonts w:eastAsiaTheme="minorHAnsi" w:cs="Arial"/>
          <w:sz w:val="24"/>
          <w:szCs w:val="24"/>
        </w:rPr>
        <w:t xml:space="preserve"> </w:t>
      </w:r>
      <w:r w:rsidRPr="006C5C12">
        <w:rPr>
          <w:rFonts w:ascii="Arial" w:hAnsi="Arial" w:cs="Arial"/>
          <w:sz w:val="24"/>
          <w:szCs w:val="24"/>
        </w:rPr>
        <w:t>exercised while undertaking their volunteer</w:t>
      </w:r>
      <w:r w:rsidRPr="006C5C12">
        <w:rPr>
          <w:rStyle w:val="Heading2Char"/>
          <w:rFonts w:eastAsiaTheme="minorHAnsi" w:cs="Arial"/>
          <w:sz w:val="24"/>
          <w:szCs w:val="24"/>
        </w:rPr>
        <w:t xml:space="preserve"> </w:t>
      </w:r>
      <w:r w:rsidRPr="006C5C12">
        <w:rPr>
          <w:rFonts w:ascii="Arial" w:hAnsi="Arial" w:cs="Arial"/>
          <w:sz w:val="24"/>
          <w:szCs w:val="24"/>
        </w:rPr>
        <w:t>role are</w:t>
      </w:r>
      <w:r w:rsidRPr="006C5C12">
        <w:rPr>
          <w:rStyle w:val="Heading2Char"/>
          <w:rFonts w:eastAsiaTheme="minorHAnsi" w:cs="Arial"/>
          <w:sz w:val="24"/>
          <w:szCs w:val="24"/>
        </w:rPr>
        <w:t xml:space="preserve"> </w:t>
      </w:r>
      <w:r w:rsidRPr="006C5C12">
        <w:rPr>
          <w:rFonts w:ascii="Arial" w:hAnsi="Arial" w:cs="Arial"/>
          <w:sz w:val="24"/>
          <w:szCs w:val="24"/>
        </w:rPr>
        <w:t>in</w:t>
      </w:r>
      <w:r w:rsidRPr="006C5C12">
        <w:rPr>
          <w:rStyle w:val="Heading2Char"/>
          <w:rFonts w:eastAsiaTheme="minorHAnsi" w:cs="Arial"/>
          <w:sz w:val="24"/>
          <w:szCs w:val="24"/>
        </w:rPr>
        <w:t xml:space="preserve"> </w:t>
      </w:r>
      <w:r w:rsidRPr="006C5C12">
        <w:rPr>
          <w:rFonts w:ascii="Arial" w:hAnsi="Arial" w:cs="Arial"/>
          <w:sz w:val="24"/>
          <w:szCs w:val="24"/>
        </w:rPr>
        <w:t xml:space="preserve">accordance with the powers stipulated within the </w:t>
      </w:r>
      <w:r w:rsidRPr="002014E3">
        <w:rPr>
          <w:rFonts w:ascii="Arial" w:hAnsi="Arial" w:cs="Arial"/>
          <w:i/>
          <w:sz w:val="24"/>
          <w:szCs w:val="24"/>
        </w:rPr>
        <w:t>Bush Fires Act 1954</w:t>
      </w:r>
      <w:r w:rsidRPr="006C5C12">
        <w:rPr>
          <w:rStyle w:val="Heading2Char"/>
          <w:rFonts w:eastAsiaTheme="minorHAnsi" w:cs="Arial"/>
          <w:sz w:val="24"/>
          <w:szCs w:val="24"/>
        </w:rPr>
        <w:t xml:space="preserve">, </w:t>
      </w:r>
      <w:r w:rsidRPr="00973C94">
        <w:rPr>
          <w:rFonts w:ascii="Arial" w:hAnsi="Arial" w:cs="Arial"/>
          <w:i/>
          <w:sz w:val="24"/>
          <w:szCs w:val="24"/>
        </w:rPr>
        <w:t>Shire of Mundaring Bush Fire Brigades Local Law 2013</w:t>
      </w:r>
      <w:r w:rsidRPr="006C5C12">
        <w:rPr>
          <w:rStyle w:val="Heading2Char"/>
          <w:rFonts w:eastAsiaTheme="minorHAnsi" w:cs="Arial"/>
          <w:sz w:val="24"/>
          <w:szCs w:val="24"/>
        </w:rPr>
        <w:t xml:space="preserve">, </w:t>
      </w:r>
      <w:r w:rsidRPr="006C5C12">
        <w:rPr>
          <w:rFonts w:ascii="Arial" w:hAnsi="Arial" w:cs="Arial"/>
          <w:sz w:val="24"/>
          <w:szCs w:val="24"/>
        </w:rPr>
        <w:t>Brigade Operating Procedures</w:t>
      </w:r>
      <w:r w:rsidRPr="006C5C12">
        <w:rPr>
          <w:rStyle w:val="Heading2Char"/>
          <w:rFonts w:eastAsiaTheme="minorHAnsi" w:cs="Arial"/>
          <w:sz w:val="24"/>
          <w:szCs w:val="24"/>
        </w:rPr>
        <w:t xml:space="preserve"> </w:t>
      </w:r>
      <w:r w:rsidRPr="006C5C12">
        <w:rPr>
          <w:rFonts w:ascii="Arial" w:hAnsi="Arial" w:cs="Arial"/>
          <w:sz w:val="24"/>
          <w:szCs w:val="24"/>
        </w:rPr>
        <w:t xml:space="preserve">and </w:t>
      </w:r>
      <w:r w:rsidRPr="00973C94">
        <w:rPr>
          <w:rStyle w:val="Heading2Char"/>
          <w:rFonts w:eastAsiaTheme="minorHAnsi" w:cs="Arial"/>
          <w:b w:val="0"/>
          <w:sz w:val="24"/>
          <w:szCs w:val="24"/>
        </w:rPr>
        <w:t>o</w:t>
      </w:r>
      <w:r w:rsidRPr="006C5C12">
        <w:rPr>
          <w:rFonts w:ascii="Arial" w:hAnsi="Arial" w:cs="Arial"/>
          <w:bCs/>
          <w:sz w:val="24"/>
          <w:szCs w:val="24"/>
        </w:rPr>
        <w:t>nly to the extent necessary and justifiable.</w:t>
      </w:r>
    </w:p>
    <w:p w14:paraId="0A71FB8C" w14:textId="77777777" w:rsidR="00301BD0" w:rsidRPr="007C1CCB" w:rsidRDefault="00301BD0" w:rsidP="00301BD0">
      <w:pPr>
        <w:spacing w:before="120" w:after="120" w:line="240" w:lineRule="auto"/>
        <w:contextualSpacing/>
        <w:rPr>
          <w:rFonts w:ascii="Arial" w:eastAsia="Times New Roman" w:hAnsi="Arial" w:cs="Arial"/>
          <w:sz w:val="24"/>
          <w:szCs w:val="24"/>
        </w:rPr>
      </w:pPr>
    </w:p>
    <w:p w14:paraId="51CBE86C" w14:textId="77777777" w:rsidR="007C1CCB" w:rsidRDefault="007C1CCB" w:rsidP="00973C94">
      <w:pPr>
        <w:keepNext/>
        <w:keepLines/>
        <w:numPr>
          <w:ilvl w:val="1"/>
          <w:numId w:val="0"/>
        </w:numPr>
        <w:spacing w:before="120" w:after="120" w:line="240" w:lineRule="auto"/>
        <w:ind w:left="426"/>
        <w:contextualSpacing/>
        <w:outlineLvl w:val="1"/>
        <w:rPr>
          <w:rFonts w:ascii="Arial" w:eastAsia="Times New Roman" w:hAnsi="Arial" w:cs="Arial"/>
          <w:b/>
          <w:bCs/>
          <w:sz w:val="24"/>
          <w:szCs w:val="24"/>
        </w:rPr>
      </w:pPr>
      <w:bookmarkStart w:id="21" w:name="_Toc520119495"/>
      <w:bookmarkStart w:id="22" w:name="_Toc2332255"/>
      <w:r w:rsidRPr="007C1CCB">
        <w:rPr>
          <w:rFonts w:ascii="Arial" w:eastAsia="Times New Roman" w:hAnsi="Arial" w:cs="Arial"/>
          <w:b/>
          <w:bCs/>
          <w:sz w:val="24"/>
          <w:szCs w:val="24"/>
        </w:rPr>
        <w:t>3.6 Improper or undue influence</w:t>
      </w:r>
      <w:bookmarkEnd w:id="21"/>
      <w:bookmarkEnd w:id="22"/>
    </w:p>
    <w:p w14:paraId="16A06AC7" w14:textId="77777777" w:rsidR="00301BD0" w:rsidRPr="007C1CCB" w:rsidRDefault="00301BD0" w:rsidP="00301BD0">
      <w:pPr>
        <w:keepNext/>
        <w:keepLines/>
        <w:numPr>
          <w:ilvl w:val="1"/>
          <w:numId w:val="0"/>
        </w:numPr>
        <w:spacing w:before="120" w:after="120" w:line="240" w:lineRule="auto"/>
        <w:ind w:left="851" w:hanging="851"/>
        <w:contextualSpacing/>
        <w:outlineLvl w:val="1"/>
        <w:rPr>
          <w:rFonts w:ascii="Arial" w:eastAsia="Times New Roman" w:hAnsi="Arial" w:cs="Arial"/>
          <w:b/>
          <w:bCs/>
          <w:sz w:val="24"/>
          <w:szCs w:val="24"/>
        </w:rPr>
      </w:pPr>
    </w:p>
    <w:p w14:paraId="232D0B38" w14:textId="69CFDBD9" w:rsidR="007C1CCB" w:rsidRDefault="007701B7" w:rsidP="00301BD0">
      <w:pPr>
        <w:spacing w:before="120" w:after="120" w:line="240" w:lineRule="auto"/>
        <w:contextualSpacing/>
        <w:rPr>
          <w:rFonts w:ascii="Arial" w:eastAsia="Times New Roman" w:hAnsi="Arial" w:cs="Arial"/>
          <w:sz w:val="24"/>
          <w:szCs w:val="24"/>
        </w:rPr>
      </w:pPr>
      <w:r>
        <w:rPr>
          <w:rFonts w:ascii="Arial" w:eastAsia="Times New Roman" w:hAnsi="Arial" w:cs="Arial"/>
          <w:sz w:val="24"/>
          <w:szCs w:val="24"/>
        </w:rPr>
        <w:t>A VBFB</w:t>
      </w:r>
      <w:r w:rsidR="008225BC">
        <w:rPr>
          <w:rFonts w:ascii="Arial" w:eastAsia="Times New Roman" w:hAnsi="Arial" w:cs="Arial"/>
          <w:sz w:val="24"/>
          <w:szCs w:val="24"/>
        </w:rPr>
        <w:t xml:space="preserve"> member</w:t>
      </w:r>
      <w:r w:rsidR="007C1CCB" w:rsidRPr="007C1CCB">
        <w:rPr>
          <w:rFonts w:ascii="Arial" w:eastAsia="Times New Roman" w:hAnsi="Arial" w:cs="Arial"/>
          <w:sz w:val="24"/>
          <w:szCs w:val="24"/>
        </w:rPr>
        <w:t xml:space="preserve"> must not take advantage of their office or position to improperly influence other </w:t>
      </w:r>
      <w:r w:rsidR="0096732B">
        <w:rPr>
          <w:rFonts w:ascii="Arial" w:eastAsia="Times New Roman" w:hAnsi="Arial" w:cs="Arial"/>
          <w:sz w:val="24"/>
          <w:szCs w:val="24"/>
        </w:rPr>
        <w:t>members</w:t>
      </w:r>
      <w:r w:rsidR="007C1CCB" w:rsidRPr="007C1CCB">
        <w:rPr>
          <w:rFonts w:ascii="Arial" w:eastAsia="Times New Roman" w:hAnsi="Arial" w:cs="Arial"/>
          <w:sz w:val="24"/>
          <w:szCs w:val="24"/>
        </w:rPr>
        <w:t xml:space="preserve"> in the performance of their duties or functions.  They must not act to gain undue or improper (direct or indirect) advantage or gain, pecuniary or otherwise, for themselves or for any other person or body.  Similarly, an elected member or employee must not take advantage of their office or position to </w:t>
      </w:r>
      <w:r w:rsidR="007C1CCB" w:rsidRPr="007C1CCB">
        <w:rPr>
          <w:rFonts w:ascii="Arial" w:eastAsia="Times New Roman" w:hAnsi="Arial" w:cs="Arial"/>
          <w:sz w:val="24"/>
          <w:szCs w:val="24"/>
        </w:rPr>
        <w:lastRenderedPageBreak/>
        <w:t>improperly disadvantage</w:t>
      </w:r>
      <w:r w:rsidR="006E0FD0">
        <w:rPr>
          <w:rFonts w:ascii="Arial" w:eastAsia="Times New Roman" w:hAnsi="Arial" w:cs="Arial"/>
          <w:sz w:val="24"/>
          <w:szCs w:val="24"/>
        </w:rPr>
        <w:t xml:space="preserve"> or cause detriment to the Shire</w:t>
      </w:r>
      <w:r w:rsidR="00385714">
        <w:rPr>
          <w:rFonts w:ascii="Arial" w:eastAsia="Times New Roman" w:hAnsi="Arial" w:cs="Arial"/>
          <w:sz w:val="24"/>
          <w:szCs w:val="24"/>
        </w:rPr>
        <w:t xml:space="preserve"> Bush Fire Service</w:t>
      </w:r>
      <w:r w:rsidR="007C1CCB" w:rsidRPr="007C1CCB">
        <w:rPr>
          <w:rFonts w:ascii="Arial" w:eastAsia="Times New Roman" w:hAnsi="Arial" w:cs="Arial"/>
          <w:sz w:val="24"/>
          <w:szCs w:val="24"/>
        </w:rPr>
        <w:t xml:space="preserve"> or any other person.</w:t>
      </w:r>
    </w:p>
    <w:p w14:paraId="6631F1CA" w14:textId="77777777" w:rsidR="006E0FD0" w:rsidRDefault="006E0FD0" w:rsidP="00301BD0">
      <w:pPr>
        <w:spacing w:before="120" w:after="120" w:line="240" w:lineRule="auto"/>
        <w:contextualSpacing/>
        <w:rPr>
          <w:rFonts w:ascii="Arial" w:eastAsia="Times New Roman" w:hAnsi="Arial" w:cs="Arial"/>
          <w:sz w:val="24"/>
          <w:szCs w:val="24"/>
        </w:rPr>
      </w:pPr>
    </w:p>
    <w:p w14:paraId="12141C4B" w14:textId="77777777" w:rsidR="007C1CCB" w:rsidRDefault="008009DB" w:rsidP="00973C94">
      <w:pPr>
        <w:keepNext/>
        <w:keepLines/>
        <w:numPr>
          <w:ilvl w:val="1"/>
          <w:numId w:val="0"/>
        </w:numPr>
        <w:spacing w:before="120" w:after="120" w:line="240" w:lineRule="auto"/>
        <w:ind w:left="851" w:hanging="425"/>
        <w:contextualSpacing/>
        <w:outlineLvl w:val="1"/>
        <w:rPr>
          <w:rFonts w:ascii="Arial" w:eastAsia="Times New Roman" w:hAnsi="Arial" w:cs="Arial"/>
          <w:b/>
          <w:bCs/>
          <w:sz w:val="24"/>
          <w:szCs w:val="24"/>
        </w:rPr>
      </w:pPr>
      <w:bookmarkStart w:id="23" w:name="_Toc520119496"/>
      <w:bookmarkStart w:id="24" w:name="_Toc2332256"/>
      <w:r>
        <w:rPr>
          <w:rFonts w:ascii="Arial" w:eastAsia="Times New Roman" w:hAnsi="Arial" w:cs="Arial"/>
          <w:b/>
          <w:bCs/>
          <w:sz w:val="24"/>
          <w:szCs w:val="24"/>
        </w:rPr>
        <w:t>3.7 Compliance with</w:t>
      </w:r>
      <w:r w:rsidR="003E58D7">
        <w:rPr>
          <w:rFonts w:ascii="Arial" w:eastAsia="Times New Roman" w:hAnsi="Arial" w:cs="Arial"/>
          <w:b/>
          <w:bCs/>
          <w:sz w:val="24"/>
          <w:szCs w:val="24"/>
        </w:rPr>
        <w:t xml:space="preserve"> Shire of Mundaring</w:t>
      </w:r>
      <w:r>
        <w:rPr>
          <w:rFonts w:ascii="Arial" w:eastAsia="Times New Roman" w:hAnsi="Arial" w:cs="Arial"/>
          <w:b/>
          <w:bCs/>
          <w:sz w:val="24"/>
          <w:szCs w:val="24"/>
        </w:rPr>
        <w:t xml:space="preserve"> Brigade Operating Procedures</w:t>
      </w:r>
      <w:r w:rsidR="007C1CCB" w:rsidRPr="007C1CCB">
        <w:rPr>
          <w:rFonts w:ascii="Arial" w:eastAsia="Times New Roman" w:hAnsi="Arial" w:cs="Arial"/>
          <w:b/>
          <w:bCs/>
          <w:sz w:val="24"/>
          <w:szCs w:val="24"/>
        </w:rPr>
        <w:t xml:space="preserve"> and directions</w:t>
      </w:r>
      <w:bookmarkEnd w:id="23"/>
      <w:bookmarkEnd w:id="24"/>
    </w:p>
    <w:p w14:paraId="288E1E86" w14:textId="77777777" w:rsidR="00301BD0" w:rsidRPr="007C1CCB" w:rsidRDefault="00301BD0" w:rsidP="004F1C5F">
      <w:pPr>
        <w:keepNext/>
        <w:keepLines/>
        <w:numPr>
          <w:ilvl w:val="1"/>
          <w:numId w:val="0"/>
        </w:numPr>
        <w:spacing w:before="120" w:after="120" w:line="240" w:lineRule="auto"/>
        <w:ind w:left="851" w:hanging="851"/>
        <w:contextualSpacing/>
        <w:outlineLvl w:val="1"/>
        <w:rPr>
          <w:rFonts w:ascii="Arial" w:eastAsia="Times New Roman" w:hAnsi="Arial" w:cs="Arial"/>
          <w:b/>
          <w:bCs/>
          <w:sz w:val="24"/>
          <w:szCs w:val="24"/>
        </w:rPr>
      </w:pPr>
    </w:p>
    <w:p w14:paraId="6F35B3C6" w14:textId="77777777" w:rsidR="004F1C5F" w:rsidRPr="009A3A40" w:rsidRDefault="00385714" w:rsidP="009A3A40">
      <w:pPr>
        <w:pStyle w:val="ListParagraph"/>
        <w:numPr>
          <w:ilvl w:val="0"/>
          <w:numId w:val="22"/>
        </w:numPr>
        <w:spacing w:before="120" w:after="120"/>
        <w:ind w:left="360" w:hanging="360"/>
        <w:outlineLvl w:val="3"/>
        <w:rPr>
          <w:rFonts w:ascii="Arial" w:eastAsia="Times New Roman" w:hAnsi="Arial" w:cs="Arial"/>
          <w:bCs/>
          <w:iCs/>
          <w:sz w:val="24"/>
          <w:szCs w:val="24"/>
        </w:rPr>
      </w:pPr>
      <w:r w:rsidRPr="009A3A40">
        <w:rPr>
          <w:rFonts w:ascii="Arial" w:eastAsia="Times New Roman" w:hAnsi="Arial" w:cs="Arial"/>
          <w:bCs/>
          <w:iCs/>
          <w:sz w:val="24"/>
          <w:szCs w:val="24"/>
        </w:rPr>
        <w:t>VBFB members</w:t>
      </w:r>
      <w:r w:rsidR="003E58D7">
        <w:rPr>
          <w:rFonts w:ascii="Arial" w:eastAsia="Times New Roman" w:hAnsi="Arial" w:cs="Arial"/>
          <w:bCs/>
          <w:iCs/>
          <w:sz w:val="24"/>
          <w:szCs w:val="24"/>
        </w:rPr>
        <w:t xml:space="preserve"> must comply with</w:t>
      </w:r>
      <w:r w:rsidR="007C1CCB" w:rsidRPr="009A3A40">
        <w:rPr>
          <w:rFonts w:ascii="Arial" w:eastAsia="Times New Roman" w:hAnsi="Arial" w:cs="Arial"/>
          <w:bCs/>
          <w:iCs/>
          <w:sz w:val="24"/>
          <w:szCs w:val="24"/>
        </w:rPr>
        <w:t xml:space="preserve"> </w:t>
      </w:r>
      <w:r w:rsidR="008009DB" w:rsidRPr="009A3A40">
        <w:rPr>
          <w:rFonts w:ascii="Arial" w:eastAsia="Times New Roman" w:hAnsi="Arial" w:cs="Arial"/>
          <w:bCs/>
          <w:iCs/>
          <w:sz w:val="24"/>
          <w:szCs w:val="24"/>
        </w:rPr>
        <w:t>the</w:t>
      </w:r>
      <w:r w:rsidR="003E58D7">
        <w:rPr>
          <w:rFonts w:ascii="Arial" w:eastAsia="Times New Roman" w:hAnsi="Arial" w:cs="Arial"/>
          <w:bCs/>
          <w:iCs/>
          <w:sz w:val="24"/>
          <w:szCs w:val="24"/>
        </w:rPr>
        <w:t xml:space="preserve"> Shire of Mundaring</w:t>
      </w:r>
      <w:r w:rsidR="008009DB" w:rsidRPr="009A3A40">
        <w:rPr>
          <w:rFonts w:ascii="Arial" w:eastAsia="Times New Roman" w:hAnsi="Arial" w:cs="Arial"/>
          <w:bCs/>
          <w:iCs/>
          <w:sz w:val="24"/>
          <w:szCs w:val="24"/>
        </w:rPr>
        <w:t xml:space="preserve"> Brigade Operating Procedures</w:t>
      </w:r>
      <w:r w:rsidR="003E58D7">
        <w:rPr>
          <w:rFonts w:ascii="Arial" w:eastAsia="Times New Roman" w:hAnsi="Arial" w:cs="Arial"/>
          <w:bCs/>
          <w:iCs/>
          <w:sz w:val="24"/>
          <w:szCs w:val="24"/>
        </w:rPr>
        <w:t xml:space="preserve"> (BOP)</w:t>
      </w:r>
      <w:r w:rsidR="007C1CCB" w:rsidRPr="009A3A40">
        <w:rPr>
          <w:rFonts w:ascii="Arial" w:eastAsia="Times New Roman" w:hAnsi="Arial" w:cs="Arial"/>
          <w:bCs/>
          <w:iCs/>
          <w:sz w:val="24"/>
          <w:szCs w:val="24"/>
        </w:rPr>
        <w:t>, whether or not they agree with or approve of them.</w:t>
      </w:r>
    </w:p>
    <w:p w14:paraId="7A3E9C80" w14:textId="77777777" w:rsidR="007C1CCB" w:rsidRDefault="0096732B" w:rsidP="004F1C5F">
      <w:pPr>
        <w:spacing w:before="120" w:after="120" w:line="240" w:lineRule="auto"/>
        <w:ind w:left="426" w:hanging="426"/>
        <w:contextualSpacing/>
        <w:outlineLvl w:val="3"/>
        <w:rPr>
          <w:rFonts w:ascii="Arial" w:eastAsia="Times New Roman" w:hAnsi="Arial" w:cs="Arial"/>
          <w:bCs/>
          <w:iCs/>
          <w:sz w:val="24"/>
          <w:szCs w:val="24"/>
        </w:rPr>
      </w:pPr>
      <w:r>
        <w:rPr>
          <w:rFonts w:ascii="Arial" w:eastAsia="Times New Roman" w:hAnsi="Arial" w:cs="Arial"/>
          <w:bCs/>
          <w:iCs/>
          <w:sz w:val="24"/>
          <w:szCs w:val="24"/>
        </w:rPr>
        <w:t>(2)  VBFB mem</w:t>
      </w:r>
      <w:r w:rsidR="00385714">
        <w:rPr>
          <w:rFonts w:ascii="Arial" w:eastAsia="Times New Roman" w:hAnsi="Arial" w:cs="Arial"/>
          <w:bCs/>
          <w:iCs/>
          <w:sz w:val="24"/>
          <w:szCs w:val="24"/>
        </w:rPr>
        <w:t>bers</w:t>
      </w:r>
      <w:r w:rsidR="007C1CCB" w:rsidRPr="007C1CCB">
        <w:rPr>
          <w:rFonts w:ascii="Arial" w:eastAsia="Times New Roman" w:hAnsi="Arial" w:cs="Arial"/>
          <w:bCs/>
          <w:iCs/>
          <w:sz w:val="24"/>
          <w:szCs w:val="24"/>
        </w:rPr>
        <w:t xml:space="preserve"> must comply with any lawful direction given by any person having authority to make or give the direction.  Any doubts as to the propriety of the direction are to be taken up with the </w:t>
      </w:r>
      <w:r w:rsidR="00863D38">
        <w:rPr>
          <w:rFonts w:ascii="Arial" w:eastAsia="Times New Roman" w:hAnsi="Arial" w:cs="Arial"/>
          <w:bCs/>
          <w:iCs/>
          <w:sz w:val="24"/>
          <w:szCs w:val="24"/>
        </w:rPr>
        <w:t>brigade member/officer above him,/her in the chain of command</w:t>
      </w:r>
      <w:r w:rsidR="007C1CCB" w:rsidRPr="007C1CCB">
        <w:rPr>
          <w:rFonts w:ascii="Arial" w:eastAsia="Times New Roman" w:hAnsi="Arial" w:cs="Arial"/>
          <w:bCs/>
          <w:iCs/>
          <w:sz w:val="24"/>
          <w:szCs w:val="24"/>
        </w:rPr>
        <w:t xml:space="preserve"> of the person who gave the direction and, if resolution cannot </w:t>
      </w:r>
      <w:r w:rsidR="003B632A">
        <w:rPr>
          <w:rFonts w:ascii="Arial" w:eastAsia="Times New Roman" w:hAnsi="Arial" w:cs="Arial"/>
          <w:bCs/>
          <w:iCs/>
          <w:sz w:val="24"/>
          <w:szCs w:val="24"/>
        </w:rPr>
        <w:t>be achieved, with the Chief Bushfire Control Officer</w:t>
      </w:r>
      <w:r w:rsidR="007C1CCB" w:rsidRPr="007C1CCB">
        <w:rPr>
          <w:rFonts w:ascii="Arial" w:eastAsia="Times New Roman" w:hAnsi="Arial" w:cs="Arial"/>
          <w:bCs/>
          <w:iCs/>
          <w:sz w:val="24"/>
          <w:szCs w:val="24"/>
        </w:rPr>
        <w:t>.</w:t>
      </w:r>
    </w:p>
    <w:p w14:paraId="4F06D827" w14:textId="77777777" w:rsidR="00301BD0" w:rsidRPr="007C1CCB" w:rsidRDefault="00301BD0" w:rsidP="00301BD0">
      <w:pPr>
        <w:spacing w:before="120" w:after="120" w:line="240" w:lineRule="auto"/>
        <w:contextualSpacing/>
        <w:rPr>
          <w:rFonts w:ascii="Arial" w:eastAsia="Times New Roman" w:hAnsi="Arial" w:cs="Arial"/>
          <w:sz w:val="24"/>
          <w:szCs w:val="24"/>
        </w:rPr>
      </w:pPr>
    </w:p>
    <w:p w14:paraId="549F4189" w14:textId="77777777" w:rsidR="00301BD0" w:rsidRPr="00A941FA" w:rsidRDefault="006C5C12" w:rsidP="00973C94">
      <w:pPr>
        <w:ind w:firstLine="426"/>
        <w:rPr>
          <w:rFonts w:ascii="Arial" w:eastAsia="Times New Roman" w:hAnsi="Arial" w:cs="Arial"/>
          <w:b/>
          <w:bCs/>
          <w:sz w:val="24"/>
          <w:szCs w:val="24"/>
        </w:rPr>
      </w:pPr>
      <w:r w:rsidRPr="008B4F14">
        <w:rPr>
          <w:rFonts w:ascii="Arial" w:hAnsi="Arial" w:cs="Arial"/>
          <w:b/>
          <w:sz w:val="24"/>
          <w:szCs w:val="24"/>
        </w:rPr>
        <w:t>3.9</w:t>
      </w:r>
      <w:r w:rsidR="008B4F14">
        <w:rPr>
          <w:rFonts w:ascii="Arial" w:hAnsi="Arial" w:cs="Arial"/>
          <w:b/>
          <w:sz w:val="24"/>
          <w:szCs w:val="24"/>
        </w:rPr>
        <w:t xml:space="preserve"> </w:t>
      </w:r>
      <w:r w:rsidRPr="006C5C12">
        <w:rPr>
          <w:rFonts w:ascii="Arial" w:hAnsi="Arial" w:cs="Arial"/>
          <w:b/>
          <w:sz w:val="24"/>
          <w:szCs w:val="24"/>
        </w:rPr>
        <w:t>Access to and use of information</w:t>
      </w:r>
      <w:r w:rsidRPr="006C5C12">
        <w:rPr>
          <w:rFonts w:ascii="Arial" w:hAnsi="Arial" w:cs="Arial"/>
          <w:sz w:val="24"/>
          <w:szCs w:val="24"/>
        </w:rPr>
        <w:t xml:space="preserve"> </w:t>
      </w:r>
    </w:p>
    <w:p w14:paraId="7CA1F7C9" w14:textId="77777777" w:rsidR="007C1CCB" w:rsidRDefault="006357AC" w:rsidP="00301BD0">
      <w:pPr>
        <w:numPr>
          <w:ilvl w:val="3"/>
          <w:numId w:val="0"/>
        </w:numPr>
        <w:spacing w:before="120" w:after="120" w:line="240" w:lineRule="auto"/>
        <w:ind w:left="426" w:hanging="426"/>
        <w:contextualSpacing/>
        <w:outlineLvl w:val="3"/>
        <w:rPr>
          <w:rFonts w:ascii="Arial" w:eastAsia="Times New Roman" w:hAnsi="Arial" w:cs="Arial"/>
          <w:sz w:val="24"/>
          <w:szCs w:val="24"/>
        </w:rPr>
      </w:pPr>
      <w:r>
        <w:rPr>
          <w:rFonts w:ascii="Arial" w:eastAsia="Times New Roman" w:hAnsi="Arial" w:cs="Arial"/>
          <w:bCs/>
          <w:iCs/>
          <w:sz w:val="24"/>
          <w:szCs w:val="24"/>
        </w:rPr>
        <w:t>(1)  VBFB members may</w:t>
      </w:r>
      <w:r w:rsidR="007C1CCB" w:rsidRPr="007C1CCB">
        <w:rPr>
          <w:rFonts w:ascii="Arial" w:eastAsia="Times New Roman" w:hAnsi="Arial" w:cs="Arial"/>
          <w:bCs/>
          <w:iCs/>
          <w:sz w:val="24"/>
          <w:szCs w:val="24"/>
        </w:rPr>
        <w:t xml:space="preserve"> be provided with access to information held by the Shire</w:t>
      </w:r>
      <w:r w:rsidR="002D727C">
        <w:rPr>
          <w:rFonts w:ascii="Arial" w:eastAsia="Times New Roman" w:hAnsi="Arial" w:cs="Arial"/>
          <w:bCs/>
          <w:iCs/>
          <w:sz w:val="24"/>
          <w:szCs w:val="24"/>
        </w:rPr>
        <w:t xml:space="preserve"> and/or DFES, necessary for their volunteer role. </w:t>
      </w:r>
      <w:r w:rsidR="002D727C">
        <w:rPr>
          <w:rFonts w:ascii="Arial" w:eastAsia="Times New Roman" w:hAnsi="Arial" w:cs="Arial"/>
          <w:sz w:val="24"/>
          <w:szCs w:val="24"/>
        </w:rPr>
        <w:t>Such</w:t>
      </w:r>
      <w:r w:rsidR="007C1CCB" w:rsidRPr="007C1CCB">
        <w:rPr>
          <w:rFonts w:ascii="Arial" w:eastAsia="Times New Roman" w:hAnsi="Arial" w:cs="Arial"/>
          <w:sz w:val="24"/>
          <w:szCs w:val="24"/>
        </w:rPr>
        <w:t xml:space="preserve"> infor</w:t>
      </w:r>
      <w:r w:rsidR="002D727C">
        <w:rPr>
          <w:rFonts w:ascii="Arial" w:eastAsia="Times New Roman" w:hAnsi="Arial" w:cs="Arial"/>
          <w:sz w:val="24"/>
          <w:szCs w:val="24"/>
        </w:rPr>
        <w:t>mation may only be</w:t>
      </w:r>
      <w:r>
        <w:rPr>
          <w:rFonts w:ascii="Arial" w:eastAsia="Times New Roman" w:hAnsi="Arial" w:cs="Arial"/>
          <w:sz w:val="24"/>
          <w:szCs w:val="24"/>
        </w:rPr>
        <w:t xml:space="preserve"> used by the VBFB</w:t>
      </w:r>
      <w:r w:rsidR="007C1CCB" w:rsidRPr="007C1CCB">
        <w:rPr>
          <w:rFonts w:ascii="Arial" w:eastAsia="Times New Roman" w:hAnsi="Arial" w:cs="Arial"/>
          <w:sz w:val="24"/>
          <w:szCs w:val="24"/>
        </w:rPr>
        <w:t xml:space="preserve"> member</w:t>
      </w:r>
      <w:r>
        <w:rPr>
          <w:rFonts w:ascii="Arial" w:eastAsia="Times New Roman" w:hAnsi="Arial" w:cs="Arial"/>
          <w:sz w:val="24"/>
          <w:szCs w:val="24"/>
        </w:rPr>
        <w:t>/brigade</w:t>
      </w:r>
      <w:r w:rsidR="007C1CCB" w:rsidRPr="007C1CCB">
        <w:rPr>
          <w:rFonts w:ascii="Arial" w:eastAsia="Times New Roman" w:hAnsi="Arial" w:cs="Arial"/>
          <w:sz w:val="24"/>
          <w:szCs w:val="24"/>
        </w:rPr>
        <w:t xml:space="preserve"> solely for the purpose for which it was provided.</w:t>
      </w:r>
    </w:p>
    <w:p w14:paraId="6CABE41C" w14:textId="77777777" w:rsidR="004F1C5F" w:rsidRPr="002D727C" w:rsidRDefault="004F1C5F" w:rsidP="00301BD0">
      <w:pPr>
        <w:numPr>
          <w:ilvl w:val="3"/>
          <w:numId w:val="0"/>
        </w:numPr>
        <w:spacing w:before="120" w:after="120" w:line="240" w:lineRule="auto"/>
        <w:ind w:left="426" w:hanging="426"/>
        <w:contextualSpacing/>
        <w:outlineLvl w:val="3"/>
        <w:rPr>
          <w:rFonts w:ascii="Arial" w:eastAsia="Times New Roman" w:hAnsi="Arial" w:cs="Arial"/>
          <w:bCs/>
          <w:iCs/>
          <w:sz w:val="24"/>
          <w:szCs w:val="24"/>
        </w:rPr>
      </w:pPr>
    </w:p>
    <w:p w14:paraId="195AFD63" w14:textId="77777777" w:rsidR="007C1CCB" w:rsidRDefault="006357AC" w:rsidP="00301BD0">
      <w:pPr>
        <w:numPr>
          <w:ilvl w:val="3"/>
          <w:numId w:val="0"/>
        </w:numPr>
        <w:spacing w:before="120" w:after="120" w:line="240" w:lineRule="auto"/>
        <w:ind w:left="426" w:hanging="426"/>
        <w:contextualSpacing/>
        <w:outlineLvl w:val="3"/>
        <w:rPr>
          <w:rFonts w:ascii="Arial" w:eastAsia="Times New Roman" w:hAnsi="Arial" w:cs="Arial"/>
          <w:bCs/>
          <w:iCs/>
          <w:sz w:val="24"/>
          <w:szCs w:val="24"/>
        </w:rPr>
      </w:pPr>
      <w:r>
        <w:rPr>
          <w:rFonts w:ascii="Arial" w:eastAsia="Times New Roman" w:hAnsi="Arial" w:cs="Arial"/>
          <w:bCs/>
          <w:iCs/>
          <w:sz w:val="24"/>
          <w:szCs w:val="24"/>
        </w:rPr>
        <w:t>(2)  VBFB members</w:t>
      </w:r>
      <w:r w:rsidR="007C1CCB" w:rsidRPr="007C1CCB">
        <w:rPr>
          <w:rFonts w:ascii="Arial" w:eastAsia="Times New Roman" w:hAnsi="Arial" w:cs="Arial"/>
          <w:bCs/>
          <w:iCs/>
          <w:sz w:val="24"/>
          <w:szCs w:val="24"/>
        </w:rPr>
        <w:t xml:space="preserve"> must not use information, whether assigned confidential status or not, to gain improper advantage for themselves or for any other person or body.  Information must not be used in ways which are inconsistent with their obligation to act impartially and with discretion, and to avoid improperly causing harm or detriment to any person, organisation</w:t>
      </w:r>
      <w:r w:rsidR="00C314DC">
        <w:rPr>
          <w:rFonts w:ascii="Arial" w:eastAsia="Times New Roman" w:hAnsi="Arial" w:cs="Arial"/>
          <w:bCs/>
          <w:iCs/>
          <w:sz w:val="24"/>
          <w:szCs w:val="24"/>
        </w:rPr>
        <w:t>, the Shire</w:t>
      </w:r>
      <w:r w:rsidR="00863D38">
        <w:rPr>
          <w:rFonts w:ascii="Arial" w:eastAsia="Times New Roman" w:hAnsi="Arial" w:cs="Arial"/>
          <w:bCs/>
          <w:iCs/>
          <w:sz w:val="24"/>
          <w:szCs w:val="24"/>
        </w:rPr>
        <w:t xml:space="preserve"> Bush Fire Service</w:t>
      </w:r>
      <w:r w:rsidR="007C1CCB" w:rsidRPr="007C1CCB">
        <w:rPr>
          <w:rFonts w:ascii="Arial" w:eastAsia="Times New Roman" w:hAnsi="Arial" w:cs="Arial"/>
          <w:bCs/>
          <w:iCs/>
          <w:sz w:val="24"/>
          <w:szCs w:val="24"/>
        </w:rPr>
        <w:t xml:space="preserve"> or the Shire.</w:t>
      </w:r>
    </w:p>
    <w:p w14:paraId="52B77224" w14:textId="77777777" w:rsidR="00301BD0" w:rsidRPr="007C1CCB" w:rsidRDefault="00301BD0" w:rsidP="00301BD0">
      <w:pPr>
        <w:numPr>
          <w:ilvl w:val="3"/>
          <w:numId w:val="0"/>
        </w:numPr>
        <w:spacing w:before="120" w:after="120" w:line="240" w:lineRule="auto"/>
        <w:ind w:left="426" w:hanging="426"/>
        <w:contextualSpacing/>
        <w:outlineLvl w:val="3"/>
        <w:rPr>
          <w:rFonts w:ascii="Arial" w:eastAsia="Times New Roman" w:hAnsi="Arial" w:cs="Arial"/>
          <w:bCs/>
          <w:iCs/>
          <w:sz w:val="24"/>
          <w:szCs w:val="24"/>
        </w:rPr>
      </w:pPr>
    </w:p>
    <w:p w14:paraId="62A2AB3D" w14:textId="77777777" w:rsidR="00301BD0" w:rsidRPr="00A50049" w:rsidRDefault="00301BD0" w:rsidP="00301BD0">
      <w:pPr>
        <w:keepNext/>
        <w:keepLines/>
        <w:numPr>
          <w:ilvl w:val="1"/>
          <w:numId w:val="0"/>
        </w:numPr>
        <w:spacing w:before="240" w:after="120" w:line="240" w:lineRule="auto"/>
        <w:ind w:left="426" w:hanging="426"/>
        <w:contextualSpacing/>
        <w:outlineLvl w:val="1"/>
        <w:rPr>
          <w:rStyle w:val="Style2Char"/>
          <w:rFonts w:eastAsiaTheme="minorHAnsi"/>
        </w:rPr>
      </w:pPr>
      <w:bookmarkStart w:id="25" w:name="_Toc520119498"/>
      <w:bookmarkStart w:id="26" w:name="_Toc2332257"/>
      <w:r>
        <w:rPr>
          <w:rFonts w:ascii="Arial" w:eastAsia="Times New Roman" w:hAnsi="Arial" w:cs="Arial"/>
          <w:b/>
          <w:bCs/>
          <w:sz w:val="24"/>
          <w:szCs w:val="24"/>
        </w:rPr>
        <w:t>4.</w:t>
      </w:r>
      <w:r>
        <w:rPr>
          <w:rFonts w:ascii="Arial" w:eastAsia="Times New Roman" w:hAnsi="Arial" w:cs="Arial"/>
          <w:b/>
          <w:bCs/>
          <w:sz w:val="24"/>
          <w:szCs w:val="24"/>
        </w:rPr>
        <w:tab/>
      </w:r>
      <w:r w:rsidR="004A648D">
        <w:rPr>
          <w:rStyle w:val="Style2Char"/>
          <w:rFonts w:eastAsiaTheme="minorHAnsi"/>
        </w:rPr>
        <w:t>SERVICE</w:t>
      </w:r>
      <w:r w:rsidRPr="00A50049">
        <w:rPr>
          <w:rStyle w:val="Style2Char"/>
          <w:rFonts w:eastAsiaTheme="minorHAnsi"/>
        </w:rPr>
        <w:t xml:space="preserve"> OBLIGATIONS</w:t>
      </w:r>
      <w:bookmarkEnd w:id="25"/>
      <w:bookmarkEnd w:id="26"/>
    </w:p>
    <w:p w14:paraId="15902D09" w14:textId="77777777" w:rsidR="00301BD0" w:rsidRDefault="00301BD0" w:rsidP="00301BD0">
      <w:pPr>
        <w:keepNext/>
        <w:keepLines/>
        <w:numPr>
          <w:ilvl w:val="1"/>
          <w:numId w:val="0"/>
        </w:numPr>
        <w:spacing w:before="240" w:after="120" w:line="240" w:lineRule="auto"/>
        <w:ind w:left="851" w:hanging="851"/>
        <w:contextualSpacing/>
        <w:outlineLvl w:val="1"/>
        <w:rPr>
          <w:rFonts w:ascii="Arial" w:eastAsia="Times New Roman" w:hAnsi="Arial" w:cs="Arial"/>
          <w:b/>
          <w:bCs/>
          <w:sz w:val="24"/>
          <w:szCs w:val="24"/>
        </w:rPr>
      </w:pPr>
    </w:p>
    <w:p w14:paraId="571C7EFF" w14:textId="77777777" w:rsidR="007C1CCB" w:rsidRDefault="007C1CCB" w:rsidP="00D170BE">
      <w:pPr>
        <w:keepNext/>
        <w:keepLines/>
        <w:numPr>
          <w:ilvl w:val="1"/>
          <w:numId w:val="0"/>
        </w:numPr>
        <w:spacing w:before="240" w:after="120" w:line="240" w:lineRule="auto"/>
        <w:ind w:left="851" w:hanging="131"/>
        <w:contextualSpacing/>
        <w:outlineLvl w:val="1"/>
        <w:rPr>
          <w:rFonts w:ascii="Arial" w:eastAsia="Times New Roman" w:hAnsi="Arial" w:cs="Arial"/>
          <w:b/>
          <w:bCs/>
          <w:sz w:val="24"/>
          <w:szCs w:val="24"/>
        </w:rPr>
      </w:pPr>
      <w:bookmarkStart w:id="27" w:name="_Toc520119499"/>
      <w:bookmarkStart w:id="28" w:name="_Toc2332258"/>
      <w:r w:rsidRPr="007C1CCB">
        <w:rPr>
          <w:rFonts w:ascii="Arial" w:eastAsia="Times New Roman" w:hAnsi="Arial" w:cs="Arial"/>
          <w:b/>
          <w:bCs/>
          <w:sz w:val="24"/>
          <w:szCs w:val="24"/>
        </w:rPr>
        <w:t>4.1 Exter</w:t>
      </w:r>
      <w:r w:rsidRPr="007C1CCB">
        <w:rPr>
          <w:rFonts w:ascii="Arial" w:eastAsia="Times New Roman" w:hAnsi="Arial" w:cs="Arial"/>
          <w:b/>
          <w:bCs/>
          <w:spacing w:val="-1"/>
          <w:sz w:val="24"/>
          <w:szCs w:val="24"/>
        </w:rPr>
        <w:t>n</w:t>
      </w:r>
      <w:r w:rsidRPr="007C1CCB">
        <w:rPr>
          <w:rFonts w:ascii="Arial" w:eastAsia="Times New Roman" w:hAnsi="Arial" w:cs="Arial"/>
          <w:b/>
          <w:bCs/>
          <w:sz w:val="24"/>
          <w:szCs w:val="24"/>
        </w:rPr>
        <w:t>al c</w:t>
      </w:r>
      <w:r w:rsidRPr="007C1CCB">
        <w:rPr>
          <w:rFonts w:ascii="Arial" w:eastAsia="Times New Roman" w:hAnsi="Arial" w:cs="Arial"/>
          <w:b/>
          <w:bCs/>
          <w:spacing w:val="-1"/>
          <w:sz w:val="24"/>
          <w:szCs w:val="24"/>
        </w:rPr>
        <w:t>o</w:t>
      </w:r>
      <w:r w:rsidRPr="007C1CCB">
        <w:rPr>
          <w:rFonts w:ascii="Arial" w:eastAsia="Times New Roman" w:hAnsi="Arial" w:cs="Arial"/>
          <w:b/>
          <w:bCs/>
          <w:sz w:val="24"/>
          <w:szCs w:val="24"/>
        </w:rPr>
        <w:t>mmu</w:t>
      </w:r>
      <w:r w:rsidRPr="007C1CCB">
        <w:rPr>
          <w:rFonts w:ascii="Arial" w:eastAsia="Times New Roman" w:hAnsi="Arial" w:cs="Arial"/>
          <w:b/>
          <w:bCs/>
          <w:spacing w:val="-1"/>
          <w:sz w:val="24"/>
          <w:szCs w:val="24"/>
        </w:rPr>
        <w:t>n</w:t>
      </w:r>
      <w:r w:rsidRPr="007C1CCB">
        <w:rPr>
          <w:rFonts w:ascii="Arial" w:eastAsia="Times New Roman" w:hAnsi="Arial" w:cs="Arial"/>
          <w:b/>
          <w:bCs/>
          <w:sz w:val="24"/>
          <w:szCs w:val="24"/>
        </w:rPr>
        <w:t>icati</w:t>
      </w:r>
      <w:r w:rsidRPr="007C1CCB">
        <w:rPr>
          <w:rFonts w:ascii="Arial" w:eastAsia="Times New Roman" w:hAnsi="Arial" w:cs="Arial"/>
          <w:b/>
          <w:bCs/>
          <w:spacing w:val="-1"/>
          <w:sz w:val="24"/>
          <w:szCs w:val="24"/>
        </w:rPr>
        <w:t>o</w:t>
      </w:r>
      <w:r w:rsidRPr="007C1CCB">
        <w:rPr>
          <w:rFonts w:ascii="Arial" w:eastAsia="Times New Roman" w:hAnsi="Arial" w:cs="Arial"/>
          <w:b/>
          <w:bCs/>
          <w:sz w:val="24"/>
          <w:szCs w:val="24"/>
        </w:rPr>
        <w:t xml:space="preserve">ns </w:t>
      </w:r>
      <w:r w:rsidRPr="007C1CCB">
        <w:rPr>
          <w:rFonts w:ascii="Arial" w:eastAsia="Times New Roman" w:hAnsi="Arial" w:cs="Arial"/>
          <w:b/>
          <w:bCs/>
          <w:spacing w:val="-1"/>
          <w:sz w:val="24"/>
          <w:szCs w:val="24"/>
        </w:rPr>
        <w:t>a</w:t>
      </w:r>
      <w:r w:rsidRPr="007C1CCB">
        <w:rPr>
          <w:rFonts w:ascii="Arial" w:eastAsia="Times New Roman" w:hAnsi="Arial" w:cs="Arial"/>
          <w:b/>
          <w:bCs/>
          <w:sz w:val="24"/>
          <w:szCs w:val="24"/>
        </w:rPr>
        <w:t>nd pu</w:t>
      </w:r>
      <w:r w:rsidRPr="007C1CCB">
        <w:rPr>
          <w:rFonts w:ascii="Arial" w:eastAsia="Times New Roman" w:hAnsi="Arial" w:cs="Arial"/>
          <w:b/>
          <w:bCs/>
          <w:spacing w:val="-1"/>
          <w:sz w:val="24"/>
          <w:szCs w:val="24"/>
        </w:rPr>
        <w:t>bl</w:t>
      </w:r>
      <w:r w:rsidRPr="007C1CCB">
        <w:rPr>
          <w:rFonts w:ascii="Arial" w:eastAsia="Times New Roman" w:hAnsi="Arial" w:cs="Arial"/>
          <w:b/>
          <w:bCs/>
          <w:sz w:val="24"/>
          <w:szCs w:val="24"/>
        </w:rPr>
        <w:t>ic rel</w:t>
      </w:r>
      <w:r w:rsidRPr="007C1CCB">
        <w:rPr>
          <w:rFonts w:ascii="Arial" w:eastAsia="Times New Roman" w:hAnsi="Arial" w:cs="Arial"/>
          <w:b/>
          <w:bCs/>
          <w:spacing w:val="-1"/>
          <w:sz w:val="24"/>
          <w:szCs w:val="24"/>
        </w:rPr>
        <w:t>a</w:t>
      </w:r>
      <w:r w:rsidRPr="007C1CCB">
        <w:rPr>
          <w:rFonts w:ascii="Arial" w:eastAsia="Times New Roman" w:hAnsi="Arial" w:cs="Arial"/>
          <w:b/>
          <w:bCs/>
          <w:sz w:val="24"/>
          <w:szCs w:val="24"/>
        </w:rPr>
        <w:t>ti</w:t>
      </w:r>
      <w:r w:rsidRPr="007C1CCB">
        <w:rPr>
          <w:rFonts w:ascii="Arial" w:eastAsia="Times New Roman" w:hAnsi="Arial" w:cs="Arial"/>
          <w:b/>
          <w:bCs/>
          <w:spacing w:val="-1"/>
          <w:sz w:val="24"/>
          <w:szCs w:val="24"/>
        </w:rPr>
        <w:t>o</w:t>
      </w:r>
      <w:r w:rsidRPr="007C1CCB">
        <w:rPr>
          <w:rFonts w:ascii="Arial" w:eastAsia="Times New Roman" w:hAnsi="Arial" w:cs="Arial"/>
          <w:b/>
          <w:bCs/>
          <w:sz w:val="24"/>
          <w:szCs w:val="24"/>
        </w:rPr>
        <w:t>ns</w:t>
      </w:r>
      <w:bookmarkEnd w:id="27"/>
      <w:bookmarkEnd w:id="28"/>
    </w:p>
    <w:p w14:paraId="7B40D679" w14:textId="77777777" w:rsidR="00301BD0" w:rsidRPr="007C1CCB" w:rsidRDefault="00301BD0" w:rsidP="00301BD0">
      <w:pPr>
        <w:keepNext/>
        <w:keepLines/>
        <w:numPr>
          <w:ilvl w:val="1"/>
          <w:numId w:val="0"/>
        </w:numPr>
        <w:spacing w:before="240" w:after="120" w:line="240" w:lineRule="auto"/>
        <w:ind w:left="851" w:hanging="851"/>
        <w:contextualSpacing/>
        <w:outlineLvl w:val="1"/>
        <w:rPr>
          <w:rFonts w:ascii="Arial" w:eastAsia="Times New Roman" w:hAnsi="Arial" w:cs="Arial"/>
          <w:b/>
          <w:bCs/>
          <w:sz w:val="24"/>
          <w:szCs w:val="24"/>
        </w:rPr>
      </w:pPr>
    </w:p>
    <w:p w14:paraId="0170D7FF" w14:textId="77777777" w:rsidR="009A3A40" w:rsidRDefault="006357AC" w:rsidP="004F1C5F">
      <w:pPr>
        <w:spacing w:before="120" w:after="120" w:line="240" w:lineRule="auto"/>
        <w:contextualSpacing/>
        <w:rPr>
          <w:rFonts w:ascii="Arial" w:eastAsia="Times New Roman" w:hAnsi="Arial" w:cs="Arial"/>
          <w:sz w:val="24"/>
          <w:szCs w:val="24"/>
        </w:rPr>
      </w:pPr>
      <w:r>
        <w:rPr>
          <w:rFonts w:ascii="Arial" w:eastAsia="Times New Roman" w:hAnsi="Arial" w:cs="Arial"/>
          <w:sz w:val="24"/>
          <w:szCs w:val="24"/>
        </w:rPr>
        <w:t>VBFB</w:t>
      </w:r>
      <w:r w:rsidR="00C314DC">
        <w:rPr>
          <w:rFonts w:ascii="Arial" w:eastAsia="Times New Roman" w:hAnsi="Arial" w:cs="Arial"/>
          <w:sz w:val="24"/>
          <w:szCs w:val="24"/>
        </w:rPr>
        <w:t xml:space="preserve"> members</w:t>
      </w:r>
      <w:r w:rsidR="007C1CCB" w:rsidRPr="007C1CCB">
        <w:rPr>
          <w:rFonts w:ascii="Arial" w:eastAsia="Times New Roman" w:hAnsi="Arial" w:cs="Arial"/>
          <w:sz w:val="24"/>
          <w:szCs w:val="24"/>
        </w:rPr>
        <w:t xml:space="preserve"> must</w:t>
      </w:r>
    </w:p>
    <w:p w14:paraId="611B04D0" w14:textId="77777777" w:rsidR="004F1C5F" w:rsidRPr="007C1CCB" w:rsidRDefault="007C1CCB" w:rsidP="004F1C5F">
      <w:pPr>
        <w:spacing w:before="120" w:after="120" w:line="240" w:lineRule="auto"/>
        <w:contextualSpacing/>
        <w:rPr>
          <w:rFonts w:ascii="Arial" w:eastAsia="Times New Roman" w:hAnsi="Arial" w:cs="Arial"/>
          <w:spacing w:val="-5"/>
          <w:sz w:val="24"/>
          <w:szCs w:val="24"/>
        </w:rPr>
      </w:pPr>
      <w:r w:rsidRPr="007C1CCB">
        <w:rPr>
          <w:rFonts w:ascii="Arial" w:eastAsia="Times New Roman" w:hAnsi="Arial" w:cs="Arial"/>
          <w:sz w:val="24"/>
          <w:szCs w:val="24"/>
        </w:rPr>
        <w:t>:</w:t>
      </w:r>
    </w:p>
    <w:p w14:paraId="64947BB9" w14:textId="77777777" w:rsidR="007C1CCB" w:rsidRDefault="007C1CCB" w:rsidP="00F02851">
      <w:pPr>
        <w:numPr>
          <w:ilvl w:val="0"/>
          <w:numId w:val="8"/>
        </w:numPr>
        <w:tabs>
          <w:tab w:val="num" w:pos="13041"/>
        </w:tabs>
        <w:spacing w:before="120" w:after="120" w:line="240" w:lineRule="auto"/>
        <w:ind w:left="850" w:hanging="425"/>
        <w:contextualSpacing/>
        <w:outlineLvl w:val="4"/>
        <w:rPr>
          <w:rFonts w:ascii="Arial" w:eastAsia="Times New Roman" w:hAnsi="Arial" w:cs="Arial"/>
          <w:sz w:val="24"/>
          <w:szCs w:val="24"/>
        </w:rPr>
      </w:pPr>
      <w:r w:rsidRPr="007C1CCB">
        <w:rPr>
          <w:rFonts w:ascii="Arial" w:eastAsia="Times New Roman" w:hAnsi="Arial" w:cs="Arial"/>
          <w:sz w:val="24"/>
          <w:szCs w:val="24"/>
        </w:rPr>
        <w:t>respect the decision making proc</w:t>
      </w:r>
      <w:r w:rsidRPr="007C1CCB">
        <w:rPr>
          <w:rFonts w:ascii="Arial" w:eastAsia="Times New Roman" w:hAnsi="Arial" w:cs="Arial"/>
          <w:spacing w:val="-1"/>
          <w:sz w:val="24"/>
          <w:szCs w:val="24"/>
        </w:rPr>
        <w:t>e</w:t>
      </w:r>
      <w:r w:rsidRPr="007C1CCB">
        <w:rPr>
          <w:rFonts w:ascii="Arial" w:eastAsia="Times New Roman" w:hAnsi="Arial" w:cs="Arial"/>
          <w:sz w:val="24"/>
          <w:szCs w:val="24"/>
        </w:rPr>
        <w:t>sses of the Shire;</w:t>
      </w:r>
    </w:p>
    <w:p w14:paraId="2F5B5D8C" w14:textId="77777777" w:rsidR="009A3A40" w:rsidRDefault="009A3A40" w:rsidP="009A3A40">
      <w:pPr>
        <w:spacing w:before="120" w:after="120" w:line="240" w:lineRule="auto"/>
        <w:ind w:left="425"/>
        <w:contextualSpacing/>
        <w:outlineLvl w:val="4"/>
        <w:rPr>
          <w:rFonts w:ascii="Arial" w:eastAsia="Times New Roman" w:hAnsi="Arial" w:cs="Arial"/>
          <w:sz w:val="24"/>
          <w:szCs w:val="24"/>
        </w:rPr>
      </w:pPr>
    </w:p>
    <w:p w14:paraId="5F208891" w14:textId="77777777" w:rsidR="004F1C5F" w:rsidRDefault="007C1CCB" w:rsidP="00915DEE">
      <w:pPr>
        <w:numPr>
          <w:ilvl w:val="0"/>
          <w:numId w:val="8"/>
        </w:numPr>
        <w:tabs>
          <w:tab w:val="num" w:pos="13041"/>
        </w:tabs>
        <w:spacing w:before="120" w:after="120" w:line="240" w:lineRule="auto"/>
        <w:ind w:left="850" w:hanging="425"/>
        <w:contextualSpacing/>
        <w:outlineLvl w:val="4"/>
        <w:rPr>
          <w:rFonts w:ascii="Arial" w:eastAsia="Times New Roman" w:hAnsi="Arial" w:cs="Arial"/>
          <w:sz w:val="24"/>
          <w:szCs w:val="24"/>
        </w:rPr>
      </w:pPr>
      <w:r w:rsidRPr="009A3A40">
        <w:rPr>
          <w:rFonts w:ascii="Arial" w:eastAsia="Times New Roman" w:hAnsi="Arial" w:cs="Arial"/>
          <w:sz w:val="24"/>
          <w:szCs w:val="24"/>
        </w:rPr>
        <w:t>be accurat</w:t>
      </w:r>
      <w:r w:rsidRPr="009A3A40">
        <w:rPr>
          <w:rFonts w:ascii="Arial" w:eastAsia="Times New Roman" w:hAnsi="Arial" w:cs="Arial"/>
          <w:spacing w:val="-1"/>
          <w:sz w:val="24"/>
          <w:szCs w:val="24"/>
        </w:rPr>
        <w:t>e</w:t>
      </w:r>
      <w:r w:rsidRPr="009A3A40">
        <w:rPr>
          <w:rFonts w:ascii="Arial" w:eastAsia="Times New Roman" w:hAnsi="Arial" w:cs="Arial"/>
          <w:sz w:val="24"/>
          <w:szCs w:val="24"/>
        </w:rPr>
        <w:t>, polite and professional;</w:t>
      </w:r>
    </w:p>
    <w:p w14:paraId="7E24122A" w14:textId="77777777" w:rsidR="009A3A40" w:rsidRPr="009A3A40" w:rsidRDefault="009A3A40" w:rsidP="009A3A40">
      <w:pPr>
        <w:spacing w:before="120" w:after="120" w:line="240" w:lineRule="auto"/>
        <w:ind w:left="425"/>
        <w:contextualSpacing/>
        <w:outlineLvl w:val="4"/>
        <w:rPr>
          <w:rFonts w:ascii="Arial" w:eastAsia="Times New Roman" w:hAnsi="Arial" w:cs="Arial"/>
          <w:sz w:val="24"/>
          <w:szCs w:val="24"/>
        </w:rPr>
      </w:pPr>
    </w:p>
    <w:p w14:paraId="48D9E040" w14:textId="77777777" w:rsidR="004F1C5F" w:rsidRDefault="007C1CCB" w:rsidP="00915DEE">
      <w:pPr>
        <w:numPr>
          <w:ilvl w:val="0"/>
          <w:numId w:val="8"/>
        </w:numPr>
        <w:tabs>
          <w:tab w:val="num" w:pos="13041"/>
        </w:tabs>
        <w:spacing w:before="120" w:after="120" w:line="240" w:lineRule="auto"/>
        <w:ind w:left="850" w:hanging="425"/>
        <w:contextualSpacing/>
        <w:outlineLvl w:val="4"/>
        <w:rPr>
          <w:rFonts w:ascii="Arial" w:eastAsia="Times New Roman" w:hAnsi="Arial" w:cs="Arial"/>
          <w:sz w:val="24"/>
          <w:szCs w:val="24"/>
        </w:rPr>
      </w:pPr>
      <w:r w:rsidRPr="009A3A40">
        <w:rPr>
          <w:rFonts w:ascii="Arial" w:eastAsia="Times New Roman" w:hAnsi="Arial" w:cs="Arial"/>
          <w:sz w:val="24"/>
          <w:szCs w:val="24"/>
        </w:rPr>
        <w:t>refrain from publicly critic</w:t>
      </w:r>
      <w:r w:rsidRPr="009A3A40">
        <w:rPr>
          <w:rFonts w:ascii="Arial" w:eastAsia="Times New Roman" w:hAnsi="Arial" w:cs="Arial"/>
          <w:spacing w:val="-1"/>
          <w:sz w:val="24"/>
          <w:szCs w:val="24"/>
        </w:rPr>
        <w:t>i</w:t>
      </w:r>
      <w:r w:rsidRPr="009A3A40">
        <w:rPr>
          <w:rFonts w:ascii="Arial" w:eastAsia="Times New Roman" w:hAnsi="Arial" w:cs="Arial"/>
          <w:spacing w:val="1"/>
          <w:sz w:val="24"/>
          <w:szCs w:val="24"/>
        </w:rPr>
        <w:t>s</w:t>
      </w:r>
      <w:r w:rsidRPr="009A3A40">
        <w:rPr>
          <w:rFonts w:ascii="Arial" w:eastAsia="Times New Roman" w:hAnsi="Arial" w:cs="Arial"/>
          <w:sz w:val="24"/>
          <w:szCs w:val="24"/>
        </w:rPr>
        <w:t>ing ei</w:t>
      </w:r>
      <w:r w:rsidRPr="009A3A40">
        <w:rPr>
          <w:rFonts w:ascii="Arial" w:eastAsia="Times New Roman" w:hAnsi="Arial" w:cs="Arial"/>
          <w:spacing w:val="-1"/>
          <w:sz w:val="24"/>
          <w:szCs w:val="24"/>
        </w:rPr>
        <w:t>t</w:t>
      </w:r>
      <w:r w:rsidRPr="009A3A40">
        <w:rPr>
          <w:rFonts w:ascii="Arial" w:eastAsia="Times New Roman" w:hAnsi="Arial" w:cs="Arial"/>
          <w:sz w:val="24"/>
          <w:szCs w:val="24"/>
        </w:rPr>
        <w:t>her an elected member</w:t>
      </w:r>
      <w:r w:rsidR="006357AC" w:rsidRPr="009A3A40">
        <w:rPr>
          <w:rFonts w:ascii="Arial" w:eastAsia="Times New Roman" w:hAnsi="Arial" w:cs="Arial"/>
          <w:sz w:val="24"/>
          <w:szCs w:val="24"/>
        </w:rPr>
        <w:t>, another member of the brigade</w:t>
      </w:r>
      <w:r w:rsidRPr="009A3A40">
        <w:rPr>
          <w:rFonts w:ascii="Arial" w:eastAsia="Times New Roman" w:hAnsi="Arial" w:cs="Arial"/>
          <w:sz w:val="24"/>
          <w:szCs w:val="24"/>
        </w:rPr>
        <w:t xml:space="preserve"> or an employee in a way that casts </w:t>
      </w:r>
      <w:r w:rsidRPr="009A3A40">
        <w:rPr>
          <w:rFonts w:ascii="Arial" w:eastAsia="Times New Roman" w:hAnsi="Arial" w:cs="Arial"/>
          <w:spacing w:val="-1"/>
          <w:sz w:val="24"/>
          <w:szCs w:val="24"/>
        </w:rPr>
        <w:t>a</w:t>
      </w:r>
      <w:r w:rsidRPr="009A3A40">
        <w:rPr>
          <w:rFonts w:ascii="Arial" w:eastAsia="Times New Roman" w:hAnsi="Arial" w:cs="Arial"/>
          <w:sz w:val="24"/>
          <w:szCs w:val="24"/>
        </w:rPr>
        <w:t xml:space="preserve">spersions </w:t>
      </w:r>
      <w:r w:rsidRPr="009A3A40">
        <w:rPr>
          <w:rFonts w:ascii="Arial" w:eastAsia="Times New Roman" w:hAnsi="Arial" w:cs="Arial"/>
          <w:spacing w:val="-1"/>
          <w:sz w:val="24"/>
          <w:szCs w:val="24"/>
        </w:rPr>
        <w:t>o</w:t>
      </w:r>
      <w:r w:rsidRPr="009A3A40">
        <w:rPr>
          <w:rFonts w:ascii="Arial" w:eastAsia="Times New Roman" w:hAnsi="Arial" w:cs="Arial"/>
          <w:sz w:val="24"/>
          <w:szCs w:val="24"/>
        </w:rPr>
        <w:t xml:space="preserve">n </w:t>
      </w:r>
      <w:r w:rsidRPr="009A3A40">
        <w:rPr>
          <w:rFonts w:ascii="Arial" w:eastAsia="Times New Roman" w:hAnsi="Arial" w:cs="Arial"/>
          <w:spacing w:val="-1"/>
          <w:sz w:val="24"/>
          <w:szCs w:val="24"/>
        </w:rPr>
        <w:t xml:space="preserve">their </w:t>
      </w:r>
      <w:r w:rsidRPr="009A3A40">
        <w:rPr>
          <w:rFonts w:ascii="Arial" w:eastAsia="Times New Roman" w:hAnsi="Arial" w:cs="Arial"/>
          <w:sz w:val="24"/>
          <w:szCs w:val="24"/>
        </w:rPr>
        <w:t>competence or credibility;</w:t>
      </w:r>
    </w:p>
    <w:p w14:paraId="697CCEFD" w14:textId="77777777" w:rsidR="009A3A40" w:rsidRPr="009A3A40" w:rsidRDefault="009A3A40" w:rsidP="009A3A40">
      <w:pPr>
        <w:spacing w:before="120" w:after="120" w:line="240" w:lineRule="auto"/>
        <w:ind w:left="425"/>
        <w:contextualSpacing/>
        <w:outlineLvl w:val="4"/>
        <w:rPr>
          <w:rFonts w:ascii="Arial" w:eastAsia="Times New Roman" w:hAnsi="Arial" w:cs="Arial"/>
          <w:sz w:val="24"/>
          <w:szCs w:val="24"/>
        </w:rPr>
      </w:pPr>
    </w:p>
    <w:p w14:paraId="741DB4A5" w14:textId="77777777" w:rsidR="007C1CCB" w:rsidRDefault="007C1CCB" w:rsidP="00F02851">
      <w:pPr>
        <w:numPr>
          <w:ilvl w:val="0"/>
          <w:numId w:val="8"/>
        </w:numPr>
        <w:tabs>
          <w:tab w:val="num" w:pos="13041"/>
        </w:tabs>
        <w:spacing w:before="120" w:after="120" w:line="240" w:lineRule="auto"/>
        <w:ind w:left="850" w:hanging="425"/>
        <w:contextualSpacing/>
        <w:outlineLvl w:val="4"/>
        <w:rPr>
          <w:rFonts w:ascii="Arial" w:eastAsia="Times New Roman" w:hAnsi="Arial" w:cs="Arial"/>
          <w:sz w:val="24"/>
          <w:szCs w:val="24"/>
        </w:rPr>
      </w:pPr>
      <w:r w:rsidRPr="007C1CCB">
        <w:rPr>
          <w:rFonts w:ascii="Arial" w:eastAsia="Times New Roman" w:hAnsi="Arial" w:cs="Arial"/>
          <w:sz w:val="24"/>
          <w:szCs w:val="24"/>
        </w:rPr>
        <w:t>maintain the confidenti</w:t>
      </w:r>
      <w:r w:rsidRPr="007C1CCB">
        <w:rPr>
          <w:rFonts w:ascii="Arial" w:eastAsia="Times New Roman" w:hAnsi="Arial" w:cs="Arial"/>
          <w:spacing w:val="-1"/>
          <w:sz w:val="24"/>
          <w:szCs w:val="24"/>
        </w:rPr>
        <w:t>a</w:t>
      </w:r>
      <w:r w:rsidRPr="007C1CCB">
        <w:rPr>
          <w:rFonts w:ascii="Arial" w:eastAsia="Times New Roman" w:hAnsi="Arial" w:cs="Arial"/>
          <w:sz w:val="24"/>
          <w:szCs w:val="24"/>
        </w:rPr>
        <w:t xml:space="preserve">lity of information that </w:t>
      </w:r>
      <w:r w:rsidRPr="007C1CCB">
        <w:rPr>
          <w:rFonts w:ascii="Arial" w:eastAsia="Times New Roman" w:hAnsi="Arial" w:cs="Arial"/>
          <w:spacing w:val="-1"/>
          <w:sz w:val="24"/>
          <w:szCs w:val="24"/>
        </w:rPr>
        <w:t>h</w:t>
      </w:r>
      <w:r w:rsidRPr="007C1CCB">
        <w:rPr>
          <w:rFonts w:ascii="Arial" w:eastAsia="Times New Roman" w:hAnsi="Arial" w:cs="Arial"/>
          <w:sz w:val="24"/>
          <w:szCs w:val="24"/>
        </w:rPr>
        <w:t>as been assigned that status, until the sta</w:t>
      </w:r>
      <w:r w:rsidRPr="007C1CCB">
        <w:rPr>
          <w:rFonts w:ascii="Arial" w:eastAsia="Times New Roman" w:hAnsi="Arial" w:cs="Arial"/>
          <w:spacing w:val="-1"/>
          <w:sz w:val="24"/>
          <w:szCs w:val="24"/>
        </w:rPr>
        <w:t>t</w:t>
      </w:r>
      <w:r w:rsidRPr="007C1CCB">
        <w:rPr>
          <w:rFonts w:ascii="Arial" w:eastAsia="Times New Roman" w:hAnsi="Arial" w:cs="Arial"/>
          <w:sz w:val="24"/>
          <w:szCs w:val="24"/>
        </w:rPr>
        <w:t xml:space="preserve">us is removed by either a decision of Council </w:t>
      </w:r>
      <w:r w:rsidRPr="007C1CCB">
        <w:rPr>
          <w:rFonts w:ascii="Arial" w:eastAsia="Times New Roman" w:hAnsi="Arial" w:cs="Arial"/>
          <w:spacing w:val="-1"/>
          <w:sz w:val="24"/>
          <w:szCs w:val="24"/>
        </w:rPr>
        <w:t>o</w:t>
      </w:r>
      <w:r w:rsidRPr="007C1CCB">
        <w:rPr>
          <w:rFonts w:ascii="Arial" w:eastAsia="Times New Roman" w:hAnsi="Arial" w:cs="Arial"/>
          <w:sz w:val="24"/>
          <w:szCs w:val="24"/>
        </w:rPr>
        <w:t>r advice from the Chief Executive Officer;</w:t>
      </w:r>
    </w:p>
    <w:p w14:paraId="32A81DFF" w14:textId="77777777" w:rsidR="004F1C5F" w:rsidRPr="007C1CCB" w:rsidRDefault="004F1C5F" w:rsidP="004F1C5F">
      <w:pPr>
        <w:spacing w:before="120" w:after="120" w:line="240" w:lineRule="auto"/>
        <w:ind w:left="425"/>
        <w:contextualSpacing/>
        <w:outlineLvl w:val="4"/>
        <w:rPr>
          <w:rFonts w:ascii="Arial" w:eastAsia="Times New Roman" w:hAnsi="Arial" w:cs="Arial"/>
          <w:sz w:val="24"/>
          <w:szCs w:val="24"/>
        </w:rPr>
      </w:pPr>
    </w:p>
    <w:p w14:paraId="76938372" w14:textId="77777777" w:rsidR="007C1CCB" w:rsidRDefault="007C1CCB" w:rsidP="00F02851">
      <w:pPr>
        <w:numPr>
          <w:ilvl w:val="0"/>
          <w:numId w:val="8"/>
        </w:numPr>
        <w:tabs>
          <w:tab w:val="num" w:pos="13041"/>
        </w:tabs>
        <w:spacing w:before="120" w:after="120" w:line="240" w:lineRule="auto"/>
        <w:ind w:left="850" w:hanging="425"/>
        <w:contextualSpacing/>
        <w:outlineLvl w:val="4"/>
        <w:rPr>
          <w:rFonts w:ascii="Arial" w:eastAsia="Times New Roman" w:hAnsi="Arial" w:cs="Arial"/>
          <w:sz w:val="24"/>
          <w:szCs w:val="24"/>
        </w:rPr>
      </w:pPr>
      <w:r w:rsidRPr="007C1CCB">
        <w:rPr>
          <w:rFonts w:ascii="Arial" w:eastAsia="Times New Roman" w:hAnsi="Arial" w:cs="Arial"/>
          <w:sz w:val="24"/>
          <w:szCs w:val="24"/>
        </w:rPr>
        <w:t>ensure th</w:t>
      </w:r>
      <w:r w:rsidRPr="007C1CCB">
        <w:rPr>
          <w:rFonts w:ascii="Arial" w:eastAsia="Times New Roman" w:hAnsi="Arial" w:cs="Arial"/>
          <w:spacing w:val="-1"/>
          <w:sz w:val="24"/>
          <w:szCs w:val="24"/>
        </w:rPr>
        <w:t>a</w:t>
      </w:r>
      <w:r w:rsidRPr="007C1CCB">
        <w:rPr>
          <w:rFonts w:ascii="Arial" w:eastAsia="Times New Roman" w:hAnsi="Arial" w:cs="Arial"/>
          <w:sz w:val="24"/>
          <w:szCs w:val="24"/>
        </w:rPr>
        <w:t>t informati</w:t>
      </w:r>
      <w:r w:rsidRPr="007C1CCB">
        <w:rPr>
          <w:rFonts w:ascii="Arial" w:eastAsia="Times New Roman" w:hAnsi="Arial" w:cs="Arial"/>
          <w:spacing w:val="-1"/>
          <w:sz w:val="24"/>
          <w:szCs w:val="24"/>
        </w:rPr>
        <w:t>o</w:t>
      </w:r>
      <w:r w:rsidRPr="007C1CCB">
        <w:rPr>
          <w:rFonts w:ascii="Arial" w:eastAsia="Times New Roman" w:hAnsi="Arial" w:cs="Arial"/>
          <w:sz w:val="24"/>
          <w:szCs w:val="24"/>
        </w:rPr>
        <w:t>n concer</w:t>
      </w:r>
      <w:r w:rsidRPr="007C1CCB">
        <w:rPr>
          <w:rFonts w:ascii="Arial" w:eastAsia="Times New Roman" w:hAnsi="Arial" w:cs="Arial"/>
          <w:spacing w:val="-1"/>
          <w:sz w:val="24"/>
          <w:szCs w:val="24"/>
        </w:rPr>
        <w:t>ni</w:t>
      </w:r>
      <w:r w:rsidRPr="007C1CCB">
        <w:rPr>
          <w:rFonts w:ascii="Arial" w:eastAsia="Times New Roman" w:hAnsi="Arial" w:cs="Arial"/>
          <w:sz w:val="24"/>
          <w:szCs w:val="24"/>
        </w:rPr>
        <w:t>ng</w:t>
      </w:r>
      <w:r w:rsidR="00C314DC">
        <w:rPr>
          <w:rFonts w:ascii="Arial" w:eastAsia="Times New Roman" w:hAnsi="Arial" w:cs="Arial"/>
          <w:sz w:val="24"/>
          <w:szCs w:val="24"/>
        </w:rPr>
        <w:t xml:space="preserve"> Shire Bush Fire Service</w:t>
      </w:r>
      <w:r w:rsidRPr="007C1CCB">
        <w:rPr>
          <w:rFonts w:ascii="Arial" w:eastAsia="Times New Roman" w:hAnsi="Arial" w:cs="Arial"/>
          <w:sz w:val="24"/>
          <w:szCs w:val="24"/>
        </w:rPr>
        <w:t xml:space="preserve"> adopt</w:t>
      </w:r>
      <w:r w:rsidRPr="007C1CCB">
        <w:rPr>
          <w:rFonts w:ascii="Arial" w:eastAsia="Times New Roman" w:hAnsi="Arial" w:cs="Arial"/>
          <w:spacing w:val="-1"/>
          <w:sz w:val="24"/>
          <w:szCs w:val="24"/>
        </w:rPr>
        <w:t>e</w:t>
      </w:r>
      <w:r w:rsidRPr="007C1CCB">
        <w:rPr>
          <w:rFonts w:ascii="Arial" w:eastAsia="Times New Roman" w:hAnsi="Arial" w:cs="Arial"/>
          <w:sz w:val="24"/>
          <w:szCs w:val="24"/>
        </w:rPr>
        <w:t>d policies, procedur</w:t>
      </w:r>
      <w:r w:rsidRPr="007C1CCB">
        <w:rPr>
          <w:rFonts w:ascii="Arial" w:eastAsia="Times New Roman" w:hAnsi="Arial" w:cs="Arial"/>
          <w:spacing w:val="-1"/>
          <w:sz w:val="24"/>
          <w:szCs w:val="24"/>
        </w:rPr>
        <w:t>e</w:t>
      </w:r>
      <w:r w:rsidRPr="007C1CCB">
        <w:rPr>
          <w:rFonts w:ascii="Arial" w:eastAsia="Times New Roman" w:hAnsi="Arial" w:cs="Arial"/>
          <w:sz w:val="24"/>
          <w:szCs w:val="24"/>
        </w:rPr>
        <w:t>s and decisio</w:t>
      </w:r>
      <w:r w:rsidRPr="007C1CCB">
        <w:rPr>
          <w:rFonts w:ascii="Arial" w:eastAsia="Times New Roman" w:hAnsi="Arial" w:cs="Arial"/>
          <w:spacing w:val="-1"/>
          <w:sz w:val="24"/>
          <w:szCs w:val="24"/>
        </w:rPr>
        <w:t>n</w:t>
      </w:r>
      <w:r w:rsidRPr="007C1CCB">
        <w:rPr>
          <w:rFonts w:ascii="Arial" w:eastAsia="Times New Roman" w:hAnsi="Arial" w:cs="Arial"/>
          <w:sz w:val="24"/>
          <w:szCs w:val="24"/>
        </w:rPr>
        <w:t>s of the Shire is conveyed a</w:t>
      </w:r>
      <w:r w:rsidRPr="007C1CCB">
        <w:rPr>
          <w:rFonts w:ascii="Arial" w:eastAsia="Times New Roman" w:hAnsi="Arial" w:cs="Arial"/>
          <w:spacing w:val="2"/>
          <w:sz w:val="24"/>
          <w:szCs w:val="24"/>
        </w:rPr>
        <w:t>c</w:t>
      </w:r>
      <w:r w:rsidRPr="007C1CCB">
        <w:rPr>
          <w:rFonts w:ascii="Arial" w:eastAsia="Times New Roman" w:hAnsi="Arial" w:cs="Arial"/>
          <w:sz w:val="24"/>
          <w:szCs w:val="24"/>
        </w:rPr>
        <w:t>curately; and</w:t>
      </w:r>
    </w:p>
    <w:p w14:paraId="14269504" w14:textId="77777777" w:rsidR="004F1C5F" w:rsidRPr="007C1CCB" w:rsidRDefault="004F1C5F" w:rsidP="004F1C5F">
      <w:pPr>
        <w:spacing w:before="120" w:after="120" w:line="240" w:lineRule="auto"/>
        <w:ind w:left="425"/>
        <w:contextualSpacing/>
        <w:outlineLvl w:val="4"/>
        <w:rPr>
          <w:rFonts w:ascii="Arial" w:eastAsia="Times New Roman" w:hAnsi="Arial" w:cs="Arial"/>
          <w:sz w:val="24"/>
          <w:szCs w:val="24"/>
        </w:rPr>
      </w:pPr>
    </w:p>
    <w:p w14:paraId="272F83CF" w14:textId="77777777" w:rsidR="007C1CCB" w:rsidRDefault="007C1CCB" w:rsidP="00D170BE">
      <w:pPr>
        <w:keepNext/>
        <w:keepLines/>
        <w:numPr>
          <w:ilvl w:val="1"/>
          <w:numId w:val="0"/>
        </w:numPr>
        <w:spacing w:before="120" w:after="120" w:line="240" w:lineRule="auto"/>
        <w:ind w:left="851" w:hanging="131"/>
        <w:contextualSpacing/>
        <w:outlineLvl w:val="1"/>
        <w:rPr>
          <w:rFonts w:ascii="Arial" w:eastAsia="Times New Roman" w:hAnsi="Arial" w:cs="Arial"/>
          <w:b/>
          <w:bCs/>
          <w:sz w:val="24"/>
          <w:szCs w:val="24"/>
        </w:rPr>
      </w:pPr>
      <w:bookmarkStart w:id="29" w:name="_Toc520119500"/>
      <w:bookmarkStart w:id="30" w:name="_Toc2332259"/>
      <w:r w:rsidRPr="007C1CCB">
        <w:rPr>
          <w:rFonts w:ascii="Arial" w:eastAsia="Times New Roman" w:hAnsi="Arial" w:cs="Arial"/>
          <w:b/>
          <w:bCs/>
          <w:sz w:val="24"/>
          <w:szCs w:val="24"/>
        </w:rPr>
        <w:lastRenderedPageBreak/>
        <w:t>4.2 Pu</w:t>
      </w:r>
      <w:r w:rsidRPr="007C1CCB">
        <w:rPr>
          <w:rFonts w:ascii="Arial" w:eastAsia="Times New Roman" w:hAnsi="Arial" w:cs="Arial"/>
          <w:b/>
          <w:bCs/>
          <w:spacing w:val="-1"/>
          <w:sz w:val="24"/>
          <w:szCs w:val="24"/>
        </w:rPr>
        <w:t>b</w:t>
      </w:r>
      <w:r w:rsidRPr="007C1CCB">
        <w:rPr>
          <w:rFonts w:ascii="Arial" w:eastAsia="Times New Roman" w:hAnsi="Arial" w:cs="Arial"/>
          <w:b/>
          <w:bCs/>
          <w:sz w:val="24"/>
          <w:szCs w:val="24"/>
        </w:rPr>
        <w:t>lic stateme</w:t>
      </w:r>
      <w:r w:rsidRPr="007C1CCB">
        <w:rPr>
          <w:rFonts w:ascii="Arial" w:eastAsia="Times New Roman" w:hAnsi="Arial" w:cs="Arial"/>
          <w:b/>
          <w:bCs/>
          <w:spacing w:val="-1"/>
          <w:sz w:val="24"/>
          <w:szCs w:val="24"/>
        </w:rPr>
        <w:t>n</w:t>
      </w:r>
      <w:r w:rsidRPr="007C1CCB">
        <w:rPr>
          <w:rFonts w:ascii="Arial" w:eastAsia="Times New Roman" w:hAnsi="Arial" w:cs="Arial"/>
          <w:b/>
          <w:bCs/>
          <w:sz w:val="24"/>
          <w:szCs w:val="24"/>
        </w:rPr>
        <w:t>ts</w:t>
      </w:r>
      <w:bookmarkEnd w:id="29"/>
      <w:bookmarkEnd w:id="30"/>
    </w:p>
    <w:p w14:paraId="64E06F5E" w14:textId="77777777" w:rsidR="00301BD0" w:rsidRPr="007C1CCB" w:rsidRDefault="00301BD0" w:rsidP="004F1C5F">
      <w:pPr>
        <w:keepNext/>
        <w:keepLines/>
        <w:numPr>
          <w:ilvl w:val="1"/>
          <w:numId w:val="0"/>
        </w:numPr>
        <w:spacing w:before="120" w:after="120" w:line="240" w:lineRule="auto"/>
        <w:ind w:left="851" w:hanging="851"/>
        <w:contextualSpacing/>
        <w:outlineLvl w:val="1"/>
        <w:rPr>
          <w:rFonts w:ascii="Arial" w:eastAsia="Times New Roman" w:hAnsi="Arial" w:cs="Arial"/>
          <w:b/>
          <w:bCs/>
          <w:sz w:val="24"/>
          <w:szCs w:val="24"/>
        </w:rPr>
      </w:pPr>
    </w:p>
    <w:p w14:paraId="111D5AD1" w14:textId="77777777" w:rsidR="007C1CCB" w:rsidRPr="004F1C5F" w:rsidRDefault="006357AC" w:rsidP="00F02851">
      <w:pPr>
        <w:pStyle w:val="ListParagraph"/>
        <w:numPr>
          <w:ilvl w:val="0"/>
          <w:numId w:val="23"/>
        </w:numPr>
        <w:spacing w:before="120" w:after="120"/>
        <w:outlineLvl w:val="3"/>
        <w:rPr>
          <w:rFonts w:ascii="Arial" w:eastAsia="Times New Roman" w:hAnsi="Arial" w:cs="Times New Roman"/>
          <w:sz w:val="24"/>
          <w:szCs w:val="24"/>
        </w:rPr>
      </w:pPr>
      <w:r w:rsidRPr="004F1C5F">
        <w:rPr>
          <w:rFonts w:ascii="Arial" w:eastAsia="Times New Roman" w:hAnsi="Arial" w:cs="Times New Roman"/>
          <w:sz w:val="24"/>
          <w:szCs w:val="24"/>
        </w:rPr>
        <w:t>VBFB members</w:t>
      </w:r>
      <w:r w:rsidR="007C1CCB" w:rsidRPr="004F1C5F">
        <w:rPr>
          <w:rFonts w:ascii="Arial" w:eastAsia="Times New Roman" w:hAnsi="Arial" w:cs="Times New Roman"/>
          <w:sz w:val="24"/>
          <w:szCs w:val="24"/>
        </w:rPr>
        <w:t xml:space="preserve"> must not make a public statement that purports to be made, or could reasonably be seen as being made, on behalf of the Shire.</w:t>
      </w:r>
    </w:p>
    <w:p w14:paraId="2E31CC75" w14:textId="77777777" w:rsidR="007C1CCB" w:rsidRDefault="006357AC" w:rsidP="00DC3743">
      <w:pPr>
        <w:numPr>
          <w:ilvl w:val="3"/>
          <w:numId w:val="0"/>
        </w:numPr>
        <w:spacing w:before="120" w:after="120" w:line="240" w:lineRule="auto"/>
        <w:ind w:left="851" w:hanging="425"/>
        <w:contextualSpacing/>
        <w:outlineLvl w:val="3"/>
        <w:rPr>
          <w:rFonts w:ascii="Arial" w:eastAsia="Times New Roman" w:hAnsi="Arial" w:cs="Times New Roman"/>
          <w:sz w:val="24"/>
          <w:szCs w:val="24"/>
        </w:rPr>
      </w:pPr>
      <w:r>
        <w:rPr>
          <w:rFonts w:ascii="Arial" w:eastAsia="Times New Roman" w:hAnsi="Arial" w:cs="Times New Roman"/>
          <w:bCs/>
          <w:iCs/>
          <w:sz w:val="24"/>
          <w:szCs w:val="24"/>
        </w:rPr>
        <w:t>(2)  VBFB members</w:t>
      </w:r>
      <w:r w:rsidR="007C1CCB" w:rsidRPr="007C1CCB">
        <w:rPr>
          <w:rFonts w:ascii="Arial" w:eastAsia="Times New Roman" w:hAnsi="Arial" w:cs="Times New Roman"/>
          <w:bCs/>
          <w:iCs/>
          <w:sz w:val="24"/>
          <w:szCs w:val="24"/>
        </w:rPr>
        <w:t xml:space="preserve"> expressly authorised by the </w:t>
      </w:r>
      <w:r w:rsidR="007C1CCB" w:rsidRPr="007C1CCB">
        <w:rPr>
          <w:rFonts w:ascii="Arial" w:eastAsia="Times New Roman" w:hAnsi="Arial" w:cs="Times New Roman"/>
          <w:sz w:val="24"/>
          <w:szCs w:val="24"/>
        </w:rPr>
        <w:t>Chief Executive Officer may communicate with the media on behalf of the Chief Executive Officer on issues authorised by the Chief Executive Officer.</w:t>
      </w:r>
    </w:p>
    <w:p w14:paraId="477D77C0" w14:textId="77777777" w:rsidR="00301BD0" w:rsidRPr="007C1CCB" w:rsidRDefault="00301BD0" w:rsidP="00301BD0">
      <w:pPr>
        <w:numPr>
          <w:ilvl w:val="3"/>
          <w:numId w:val="0"/>
        </w:numPr>
        <w:spacing w:before="120" w:after="120" w:line="240" w:lineRule="auto"/>
        <w:ind w:left="426" w:hanging="426"/>
        <w:contextualSpacing/>
        <w:outlineLvl w:val="3"/>
        <w:rPr>
          <w:rFonts w:ascii="Arial" w:eastAsia="Times New Roman" w:hAnsi="Arial" w:cs="Times New Roman"/>
          <w:bCs/>
          <w:iCs/>
          <w:sz w:val="24"/>
          <w:szCs w:val="24"/>
        </w:rPr>
      </w:pPr>
    </w:p>
    <w:p w14:paraId="3367D306" w14:textId="77777777" w:rsidR="007C1CCB" w:rsidRDefault="007C1CCB" w:rsidP="00D170BE">
      <w:pPr>
        <w:keepNext/>
        <w:keepLines/>
        <w:numPr>
          <w:ilvl w:val="1"/>
          <w:numId w:val="0"/>
        </w:numPr>
        <w:spacing w:before="120" w:after="120" w:line="240" w:lineRule="auto"/>
        <w:ind w:left="851" w:hanging="131"/>
        <w:contextualSpacing/>
        <w:outlineLvl w:val="1"/>
        <w:rPr>
          <w:rFonts w:ascii="Arial" w:eastAsia="Times New Roman" w:hAnsi="Arial" w:cs="Arial"/>
          <w:b/>
          <w:bCs/>
          <w:sz w:val="24"/>
          <w:szCs w:val="24"/>
        </w:rPr>
      </w:pPr>
      <w:bookmarkStart w:id="31" w:name="_Toc520119501"/>
      <w:bookmarkStart w:id="32" w:name="_Toc2332260"/>
      <w:r w:rsidRPr="007C1CCB">
        <w:rPr>
          <w:rFonts w:ascii="Arial" w:eastAsia="Times New Roman" w:hAnsi="Arial" w:cs="Arial"/>
          <w:b/>
          <w:bCs/>
          <w:sz w:val="24"/>
          <w:szCs w:val="24"/>
        </w:rPr>
        <w:t>4.3 Re</w:t>
      </w:r>
      <w:r w:rsidRPr="007C1CCB">
        <w:rPr>
          <w:rFonts w:ascii="Arial" w:eastAsia="Times New Roman" w:hAnsi="Arial" w:cs="Arial"/>
          <w:b/>
          <w:bCs/>
          <w:spacing w:val="-1"/>
          <w:sz w:val="24"/>
          <w:szCs w:val="24"/>
        </w:rPr>
        <w:t>l</w:t>
      </w:r>
      <w:r w:rsidRPr="007C1CCB">
        <w:rPr>
          <w:rFonts w:ascii="Arial" w:eastAsia="Times New Roman" w:hAnsi="Arial" w:cs="Arial"/>
          <w:b/>
          <w:bCs/>
          <w:sz w:val="24"/>
          <w:szCs w:val="24"/>
        </w:rPr>
        <w:t>at</w:t>
      </w:r>
      <w:r w:rsidRPr="007C1CCB">
        <w:rPr>
          <w:rFonts w:ascii="Arial" w:eastAsia="Times New Roman" w:hAnsi="Arial" w:cs="Arial"/>
          <w:b/>
          <w:bCs/>
          <w:spacing w:val="-1"/>
          <w:sz w:val="24"/>
          <w:szCs w:val="24"/>
        </w:rPr>
        <w:t>i</w:t>
      </w:r>
      <w:r w:rsidRPr="007C1CCB">
        <w:rPr>
          <w:rFonts w:ascii="Arial" w:eastAsia="Times New Roman" w:hAnsi="Arial" w:cs="Arial"/>
          <w:b/>
          <w:bCs/>
          <w:sz w:val="24"/>
          <w:szCs w:val="24"/>
        </w:rPr>
        <w:t>ons</w:t>
      </w:r>
      <w:r w:rsidRPr="007C1CCB">
        <w:rPr>
          <w:rFonts w:ascii="Arial" w:eastAsia="Times New Roman" w:hAnsi="Arial" w:cs="Arial"/>
          <w:b/>
          <w:bCs/>
          <w:spacing w:val="-1"/>
          <w:sz w:val="24"/>
          <w:szCs w:val="24"/>
        </w:rPr>
        <w:t>hi</w:t>
      </w:r>
      <w:r w:rsidRPr="007C1CCB">
        <w:rPr>
          <w:rFonts w:ascii="Arial" w:eastAsia="Times New Roman" w:hAnsi="Arial" w:cs="Arial"/>
          <w:b/>
          <w:bCs/>
          <w:sz w:val="24"/>
          <w:szCs w:val="24"/>
        </w:rPr>
        <w:t xml:space="preserve">ps </w:t>
      </w:r>
      <w:r w:rsidRPr="007C1CCB">
        <w:rPr>
          <w:rFonts w:ascii="Arial" w:eastAsia="Times New Roman" w:hAnsi="Arial" w:cs="Arial"/>
          <w:b/>
          <w:bCs/>
          <w:spacing w:val="-1"/>
          <w:sz w:val="24"/>
          <w:szCs w:val="24"/>
        </w:rPr>
        <w:t>b</w:t>
      </w:r>
      <w:r w:rsidR="006357AC">
        <w:rPr>
          <w:rFonts w:ascii="Arial" w:eastAsia="Times New Roman" w:hAnsi="Arial" w:cs="Arial"/>
          <w:b/>
          <w:bCs/>
          <w:sz w:val="24"/>
          <w:szCs w:val="24"/>
        </w:rPr>
        <w:t>etween VBFB</w:t>
      </w:r>
      <w:r w:rsidRPr="007C1CCB">
        <w:rPr>
          <w:rFonts w:ascii="Arial" w:eastAsia="Times New Roman" w:hAnsi="Arial" w:cs="Arial"/>
          <w:b/>
          <w:bCs/>
          <w:sz w:val="24"/>
          <w:szCs w:val="24"/>
        </w:rPr>
        <w:t xml:space="preserve"> members a</w:t>
      </w:r>
      <w:r w:rsidRPr="007C1CCB">
        <w:rPr>
          <w:rFonts w:ascii="Arial" w:eastAsia="Times New Roman" w:hAnsi="Arial" w:cs="Arial"/>
          <w:b/>
          <w:bCs/>
          <w:spacing w:val="-1"/>
          <w:sz w:val="24"/>
          <w:szCs w:val="24"/>
        </w:rPr>
        <w:t>n</w:t>
      </w:r>
      <w:r w:rsidRPr="007C1CCB">
        <w:rPr>
          <w:rFonts w:ascii="Arial" w:eastAsia="Times New Roman" w:hAnsi="Arial" w:cs="Arial"/>
          <w:b/>
          <w:bCs/>
          <w:sz w:val="24"/>
          <w:szCs w:val="24"/>
        </w:rPr>
        <w:t>d emp</w:t>
      </w:r>
      <w:r w:rsidRPr="007C1CCB">
        <w:rPr>
          <w:rFonts w:ascii="Arial" w:eastAsia="Times New Roman" w:hAnsi="Arial" w:cs="Arial"/>
          <w:b/>
          <w:bCs/>
          <w:spacing w:val="-1"/>
          <w:sz w:val="24"/>
          <w:szCs w:val="24"/>
        </w:rPr>
        <w:t>lo</w:t>
      </w:r>
      <w:r w:rsidRPr="007C1CCB">
        <w:rPr>
          <w:rFonts w:ascii="Arial" w:eastAsia="Times New Roman" w:hAnsi="Arial" w:cs="Arial"/>
          <w:b/>
          <w:bCs/>
          <w:spacing w:val="-3"/>
          <w:sz w:val="24"/>
          <w:szCs w:val="24"/>
        </w:rPr>
        <w:t>y</w:t>
      </w:r>
      <w:r w:rsidRPr="007C1CCB">
        <w:rPr>
          <w:rFonts w:ascii="Arial" w:eastAsia="Times New Roman" w:hAnsi="Arial" w:cs="Arial"/>
          <w:b/>
          <w:bCs/>
          <w:sz w:val="24"/>
          <w:szCs w:val="24"/>
        </w:rPr>
        <w:t>ees</w:t>
      </w:r>
      <w:bookmarkEnd w:id="31"/>
      <w:bookmarkEnd w:id="32"/>
    </w:p>
    <w:p w14:paraId="31175197" w14:textId="77777777" w:rsidR="00301BD0" w:rsidRPr="007C1CCB" w:rsidRDefault="00301BD0" w:rsidP="00301BD0">
      <w:pPr>
        <w:keepNext/>
        <w:keepLines/>
        <w:numPr>
          <w:ilvl w:val="1"/>
          <w:numId w:val="0"/>
        </w:numPr>
        <w:spacing w:before="120" w:after="120" w:line="240" w:lineRule="auto"/>
        <w:ind w:left="851" w:hanging="851"/>
        <w:contextualSpacing/>
        <w:outlineLvl w:val="1"/>
        <w:rPr>
          <w:rFonts w:ascii="Arial" w:eastAsia="Times New Roman" w:hAnsi="Arial" w:cs="Arial"/>
          <w:b/>
          <w:bCs/>
          <w:sz w:val="24"/>
          <w:szCs w:val="24"/>
        </w:rPr>
      </w:pPr>
    </w:p>
    <w:p w14:paraId="66A1E179" w14:textId="77777777" w:rsidR="004F1C5F" w:rsidRPr="009A3A40" w:rsidRDefault="00EA1091" w:rsidP="00915DEE">
      <w:pPr>
        <w:pStyle w:val="ListParagraph"/>
        <w:numPr>
          <w:ilvl w:val="0"/>
          <w:numId w:val="24"/>
        </w:numPr>
        <w:spacing w:before="120" w:after="120"/>
        <w:ind w:left="360"/>
        <w:outlineLvl w:val="3"/>
        <w:rPr>
          <w:rFonts w:ascii="Arial" w:eastAsia="Times New Roman" w:hAnsi="Arial" w:cs="Arial"/>
          <w:bCs/>
          <w:iCs/>
          <w:sz w:val="24"/>
          <w:szCs w:val="24"/>
        </w:rPr>
      </w:pPr>
      <w:r w:rsidRPr="009A3A40">
        <w:rPr>
          <w:rFonts w:ascii="Arial" w:eastAsia="Times New Roman" w:hAnsi="Arial" w:cs="Arial"/>
          <w:bCs/>
          <w:iCs/>
          <w:sz w:val="24"/>
          <w:szCs w:val="24"/>
        </w:rPr>
        <w:t>VBFB</w:t>
      </w:r>
      <w:r w:rsidR="007C1CCB" w:rsidRPr="009A3A40">
        <w:rPr>
          <w:rFonts w:ascii="Arial" w:eastAsia="Times New Roman" w:hAnsi="Arial" w:cs="Arial"/>
          <w:bCs/>
          <w:iCs/>
          <w:sz w:val="24"/>
          <w:szCs w:val="24"/>
        </w:rPr>
        <w:t xml:space="preserve"> members and employees must ensure that in </w:t>
      </w:r>
      <w:r w:rsidR="007C1CCB" w:rsidRPr="009A3A40">
        <w:rPr>
          <w:rFonts w:ascii="Arial" w:eastAsia="Times New Roman" w:hAnsi="Arial" w:cs="Arial"/>
          <w:bCs/>
          <w:iCs/>
          <w:spacing w:val="-1"/>
          <w:sz w:val="24"/>
          <w:szCs w:val="24"/>
        </w:rPr>
        <w:t>t</w:t>
      </w:r>
      <w:r w:rsidR="007C1CCB" w:rsidRPr="009A3A40">
        <w:rPr>
          <w:rFonts w:ascii="Arial" w:eastAsia="Times New Roman" w:hAnsi="Arial" w:cs="Arial"/>
          <w:bCs/>
          <w:iCs/>
          <w:sz w:val="24"/>
          <w:szCs w:val="24"/>
        </w:rPr>
        <w:t>heir dealin</w:t>
      </w:r>
      <w:r w:rsidR="007C1CCB" w:rsidRPr="009A3A40">
        <w:rPr>
          <w:rFonts w:ascii="Arial" w:eastAsia="Times New Roman" w:hAnsi="Arial" w:cs="Arial"/>
          <w:bCs/>
          <w:iCs/>
          <w:spacing w:val="-1"/>
          <w:sz w:val="24"/>
          <w:szCs w:val="24"/>
        </w:rPr>
        <w:t>g</w:t>
      </w:r>
      <w:r w:rsidR="007C1CCB" w:rsidRPr="009A3A40">
        <w:rPr>
          <w:rFonts w:ascii="Arial" w:eastAsia="Times New Roman" w:hAnsi="Arial" w:cs="Arial"/>
          <w:bCs/>
          <w:iCs/>
          <w:sz w:val="24"/>
          <w:szCs w:val="24"/>
        </w:rPr>
        <w:t>s with each other, they:</w:t>
      </w:r>
    </w:p>
    <w:p w14:paraId="6B53D411" w14:textId="77777777" w:rsidR="007C1CCB" w:rsidRPr="007C1CCB" w:rsidRDefault="007C1CCB" w:rsidP="00F02851">
      <w:pPr>
        <w:numPr>
          <w:ilvl w:val="0"/>
          <w:numId w:val="9"/>
        </w:numPr>
        <w:tabs>
          <w:tab w:val="num" w:pos="13041"/>
        </w:tabs>
        <w:spacing w:before="120" w:after="120" w:line="240" w:lineRule="auto"/>
        <w:ind w:left="851" w:hanging="425"/>
        <w:contextualSpacing/>
        <w:outlineLvl w:val="4"/>
        <w:rPr>
          <w:rFonts w:ascii="Arial" w:eastAsia="Times New Roman" w:hAnsi="Arial" w:cs="Arial"/>
          <w:sz w:val="24"/>
          <w:szCs w:val="24"/>
        </w:rPr>
      </w:pPr>
      <w:r w:rsidRPr="007C1CCB">
        <w:rPr>
          <w:rFonts w:ascii="Arial" w:eastAsia="Times New Roman" w:hAnsi="Arial" w:cs="Arial"/>
          <w:sz w:val="24"/>
          <w:szCs w:val="24"/>
        </w:rPr>
        <w:t>work toget</w:t>
      </w:r>
      <w:r w:rsidRPr="007C1CCB">
        <w:rPr>
          <w:rFonts w:ascii="Arial" w:eastAsia="Times New Roman" w:hAnsi="Arial" w:cs="Arial"/>
          <w:spacing w:val="-1"/>
          <w:sz w:val="24"/>
          <w:szCs w:val="24"/>
        </w:rPr>
        <w:t>h</w:t>
      </w:r>
      <w:r w:rsidRPr="007C1CCB">
        <w:rPr>
          <w:rFonts w:ascii="Arial" w:eastAsia="Times New Roman" w:hAnsi="Arial" w:cs="Arial"/>
          <w:sz w:val="24"/>
          <w:szCs w:val="24"/>
        </w:rPr>
        <w:t>er as pa</w:t>
      </w:r>
      <w:r w:rsidR="00E23F33">
        <w:rPr>
          <w:rFonts w:ascii="Arial" w:eastAsia="Times New Roman" w:hAnsi="Arial" w:cs="Arial"/>
          <w:sz w:val="24"/>
          <w:szCs w:val="24"/>
        </w:rPr>
        <w:t>rt of the Shire’s Bush Fire Service</w:t>
      </w:r>
      <w:r w:rsidRPr="007C1CCB">
        <w:rPr>
          <w:rFonts w:ascii="Arial" w:eastAsia="Times New Roman" w:hAnsi="Arial" w:cs="Arial"/>
          <w:sz w:val="24"/>
          <w:szCs w:val="24"/>
        </w:rPr>
        <w:t>;</w:t>
      </w:r>
    </w:p>
    <w:p w14:paraId="09FB8CB6" w14:textId="77777777" w:rsidR="007C1CCB" w:rsidRPr="007C1CCB" w:rsidRDefault="007C1CCB" w:rsidP="00F02851">
      <w:pPr>
        <w:numPr>
          <w:ilvl w:val="0"/>
          <w:numId w:val="9"/>
        </w:numPr>
        <w:tabs>
          <w:tab w:val="num" w:pos="13041"/>
        </w:tabs>
        <w:spacing w:before="120" w:after="120" w:line="240" w:lineRule="auto"/>
        <w:ind w:left="851" w:hanging="425"/>
        <w:contextualSpacing/>
        <w:outlineLvl w:val="4"/>
        <w:rPr>
          <w:rFonts w:ascii="Arial" w:eastAsia="Times New Roman" w:hAnsi="Arial" w:cs="Arial"/>
          <w:sz w:val="24"/>
          <w:szCs w:val="24"/>
        </w:rPr>
      </w:pPr>
      <w:r w:rsidRPr="007C1CCB">
        <w:rPr>
          <w:rFonts w:ascii="Arial" w:eastAsia="Times New Roman" w:hAnsi="Arial" w:cs="Arial"/>
          <w:sz w:val="24"/>
          <w:szCs w:val="24"/>
        </w:rPr>
        <w:t>maintain an environment of mutual respect and cooperation; and</w:t>
      </w:r>
    </w:p>
    <w:p w14:paraId="1251D166" w14:textId="77777777" w:rsidR="007C1CCB" w:rsidRDefault="007C1CCB" w:rsidP="00F02851">
      <w:pPr>
        <w:numPr>
          <w:ilvl w:val="0"/>
          <w:numId w:val="9"/>
        </w:numPr>
        <w:tabs>
          <w:tab w:val="num" w:pos="13041"/>
        </w:tabs>
        <w:spacing w:before="120" w:after="120" w:line="240" w:lineRule="auto"/>
        <w:ind w:left="851" w:hanging="425"/>
        <w:contextualSpacing/>
        <w:outlineLvl w:val="4"/>
        <w:rPr>
          <w:rFonts w:ascii="Arial" w:eastAsia="Times New Roman" w:hAnsi="Arial" w:cs="Arial"/>
          <w:sz w:val="24"/>
          <w:szCs w:val="24"/>
        </w:rPr>
      </w:pPr>
      <w:r w:rsidRPr="007C1CCB">
        <w:rPr>
          <w:rFonts w:ascii="Arial" w:eastAsia="Times New Roman" w:hAnsi="Arial" w:cs="Arial"/>
          <w:sz w:val="24"/>
          <w:szCs w:val="24"/>
        </w:rPr>
        <w:t>are respect</w:t>
      </w:r>
      <w:r w:rsidRPr="007C1CCB">
        <w:rPr>
          <w:rFonts w:ascii="Arial" w:eastAsia="Times New Roman" w:hAnsi="Arial" w:cs="Arial"/>
          <w:spacing w:val="-1"/>
          <w:sz w:val="24"/>
          <w:szCs w:val="24"/>
        </w:rPr>
        <w:t>f</w:t>
      </w:r>
      <w:r w:rsidRPr="007C1CCB">
        <w:rPr>
          <w:rFonts w:ascii="Arial" w:eastAsia="Times New Roman" w:hAnsi="Arial" w:cs="Arial"/>
          <w:sz w:val="24"/>
          <w:szCs w:val="24"/>
        </w:rPr>
        <w:t>ul, frank and honest in t</w:t>
      </w:r>
      <w:r w:rsidRPr="007C1CCB">
        <w:rPr>
          <w:rFonts w:ascii="Arial" w:eastAsia="Times New Roman" w:hAnsi="Arial" w:cs="Arial"/>
          <w:spacing w:val="-1"/>
          <w:sz w:val="24"/>
          <w:szCs w:val="24"/>
        </w:rPr>
        <w:t>h</w:t>
      </w:r>
      <w:r w:rsidRPr="007C1CCB">
        <w:rPr>
          <w:rFonts w:ascii="Arial" w:eastAsia="Times New Roman" w:hAnsi="Arial" w:cs="Arial"/>
          <w:sz w:val="24"/>
          <w:szCs w:val="24"/>
        </w:rPr>
        <w:t>eir communications.</w:t>
      </w:r>
    </w:p>
    <w:p w14:paraId="67DB0121" w14:textId="77777777" w:rsidR="009A3A40" w:rsidRDefault="009A3A40" w:rsidP="009A3A40">
      <w:pPr>
        <w:spacing w:before="120" w:after="120" w:line="240" w:lineRule="auto"/>
        <w:ind w:left="426"/>
        <w:contextualSpacing/>
        <w:outlineLvl w:val="4"/>
        <w:rPr>
          <w:rFonts w:ascii="Arial" w:eastAsia="Times New Roman" w:hAnsi="Arial" w:cs="Arial"/>
          <w:sz w:val="24"/>
          <w:szCs w:val="24"/>
        </w:rPr>
      </w:pPr>
    </w:p>
    <w:p w14:paraId="57C74F57" w14:textId="77777777" w:rsidR="007C1CCB" w:rsidRDefault="0052759C" w:rsidP="00D170BE">
      <w:pPr>
        <w:keepNext/>
        <w:keepLines/>
        <w:numPr>
          <w:ilvl w:val="1"/>
          <w:numId w:val="0"/>
        </w:numPr>
        <w:spacing w:before="120" w:after="120" w:line="240" w:lineRule="auto"/>
        <w:ind w:left="851" w:hanging="131"/>
        <w:contextualSpacing/>
        <w:outlineLvl w:val="1"/>
        <w:rPr>
          <w:rFonts w:ascii="Arial" w:eastAsia="Times New Roman" w:hAnsi="Arial" w:cs="Arial"/>
          <w:b/>
          <w:bCs/>
          <w:sz w:val="24"/>
          <w:szCs w:val="24"/>
        </w:rPr>
      </w:pPr>
      <w:bookmarkStart w:id="33" w:name="_Toc520119503"/>
      <w:bookmarkStart w:id="34" w:name="_Toc2332261"/>
      <w:r>
        <w:rPr>
          <w:rFonts w:ascii="Arial" w:eastAsia="Times New Roman" w:hAnsi="Arial" w:cs="Arial"/>
          <w:b/>
          <w:bCs/>
          <w:sz w:val="24"/>
          <w:szCs w:val="24"/>
        </w:rPr>
        <w:t>4.</w:t>
      </w:r>
      <w:r w:rsidR="004A648D">
        <w:rPr>
          <w:rFonts w:ascii="Arial" w:eastAsia="Times New Roman" w:hAnsi="Arial" w:cs="Arial"/>
          <w:b/>
          <w:bCs/>
          <w:sz w:val="24"/>
          <w:szCs w:val="24"/>
        </w:rPr>
        <w:t>4</w:t>
      </w:r>
      <w:r>
        <w:rPr>
          <w:rFonts w:ascii="Arial" w:eastAsia="Times New Roman" w:hAnsi="Arial" w:cs="Arial"/>
          <w:b/>
          <w:bCs/>
          <w:sz w:val="24"/>
          <w:szCs w:val="24"/>
        </w:rPr>
        <w:t xml:space="preserve"> Use of Brigade</w:t>
      </w:r>
      <w:r w:rsidR="007C1CCB" w:rsidRPr="007C1CCB">
        <w:rPr>
          <w:rFonts w:ascii="Arial" w:eastAsia="Times New Roman" w:hAnsi="Arial" w:cs="Arial"/>
          <w:b/>
          <w:bCs/>
          <w:sz w:val="24"/>
          <w:szCs w:val="24"/>
        </w:rPr>
        <w:t xml:space="preserve"> resources</w:t>
      </w:r>
      <w:bookmarkEnd w:id="33"/>
      <w:bookmarkEnd w:id="34"/>
    </w:p>
    <w:p w14:paraId="143B9C38" w14:textId="77777777" w:rsidR="00301BD0" w:rsidRDefault="00301BD0" w:rsidP="004A648D">
      <w:pPr>
        <w:keepNext/>
        <w:keepLines/>
        <w:numPr>
          <w:ilvl w:val="1"/>
          <w:numId w:val="0"/>
        </w:numPr>
        <w:spacing w:before="120" w:after="120" w:line="240" w:lineRule="auto"/>
        <w:ind w:left="851" w:hanging="851"/>
        <w:contextualSpacing/>
        <w:outlineLvl w:val="1"/>
        <w:rPr>
          <w:rFonts w:ascii="Arial" w:eastAsia="Times New Roman" w:hAnsi="Arial" w:cs="Arial"/>
          <w:b/>
          <w:bCs/>
          <w:sz w:val="24"/>
          <w:szCs w:val="24"/>
        </w:rPr>
      </w:pPr>
    </w:p>
    <w:p w14:paraId="4DE4BB21" w14:textId="438361A6" w:rsidR="0052759C" w:rsidRPr="006C5C12" w:rsidRDefault="0052759C" w:rsidP="004A648D">
      <w:pPr>
        <w:spacing w:line="240" w:lineRule="auto"/>
        <w:contextualSpacing/>
        <w:rPr>
          <w:rFonts w:ascii="Arial" w:hAnsi="Arial" w:cs="Arial"/>
          <w:sz w:val="24"/>
          <w:szCs w:val="24"/>
        </w:rPr>
      </w:pPr>
      <w:r w:rsidRPr="006C5C12">
        <w:rPr>
          <w:rFonts w:ascii="Arial" w:hAnsi="Arial" w:cs="Arial"/>
          <w:sz w:val="24"/>
          <w:szCs w:val="24"/>
        </w:rPr>
        <w:t>It should be</w:t>
      </w:r>
      <w:r w:rsidR="006E0FD0">
        <w:rPr>
          <w:rFonts w:ascii="Arial" w:hAnsi="Arial" w:cs="Arial"/>
          <w:sz w:val="24"/>
          <w:szCs w:val="24"/>
        </w:rPr>
        <w:t xml:space="preserve"> noted that the resources of Shire</w:t>
      </w:r>
      <w:r w:rsidRPr="006C5C12">
        <w:rPr>
          <w:rFonts w:ascii="Arial" w:hAnsi="Arial" w:cs="Arial"/>
          <w:sz w:val="24"/>
          <w:szCs w:val="24"/>
        </w:rPr>
        <w:t xml:space="preserve"> VBFB’s are in effect Shire resources.</w:t>
      </w:r>
    </w:p>
    <w:p w14:paraId="5AEBAFF6" w14:textId="77777777" w:rsidR="007C1CCB" w:rsidRDefault="0052759C" w:rsidP="004A648D">
      <w:pPr>
        <w:spacing w:line="240" w:lineRule="auto"/>
        <w:contextualSpacing/>
        <w:rPr>
          <w:rFonts w:ascii="Arial" w:hAnsi="Arial" w:cs="Arial"/>
          <w:sz w:val="24"/>
          <w:szCs w:val="24"/>
        </w:rPr>
      </w:pPr>
      <w:r w:rsidRPr="006C5C12">
        <w:rPr>
          <w:rFonts w:ascii="Arial" w:hAnsi="Arial" w:cs="Arial"/>
          <w:sz w:val="24"/>
          <w:szCs w:val="24"/>
        </w:rPr>
        <w:t>Each VBFB member</w:t>
      </w:r>
      <w:r w:rsidR="007C1CCB" w:rsidRPr="006C5C12">
        <w:rPr>
          <w:rFonts w:ascii="Arial" w:hAnsi="Arial" w:cs="Arial"/>
          <w:sz w:val="24"/>
          <w:szCs w:val="24"/>
        </w:rPr>
        <w:t xml:space="preserve"> must:</w:t>
      </w:r>
    </w:p>
    <w:p w14:paraId="1ECA5B71" w14:textId="77777777" w:rsidR="004F1C5F" w:rsidRPr="006C5C12" w:rsidRDefault="004F1C5F" w:rsidP="004A648D">
      <w:pPr>
        <w:spacing w:line="240" w:lineRule="auto"/>
        <w:contextualSpacing/>
        <w:rPr>
          <w:rFonts w:ascii="Arial" w:hAnsi="Arial" w:cs="Arial"/>
          <w:sz w:val="24"/>
          <w:szCs w:val="24"/>
        </w:rPr>
      </w:pPr>
    </w:p>
    <w:p w14:paraId="5422C72E" w14:textId="77777777" w:rsidR="004F1C5F" w:rsidRDefault="007C1CCB" w:rsidP="00915DEE">
      <w:pPr>
        <w:numPr>
          <w:ilvl w:val="0"/>
          <w:numId w:val="11"/>
        </w:numPr>
        <w:tabs>
          <w:tab w:val="num" w:pos="13041"/>
        </w:tabs>
        <w:spacing w:before="120" w:after="120" w:line="240" w:lineRule="auto"/>
        <w:ind w:left="992" w:hanging="425"/>
        <w:contextualSpacing/>
        <w:outlineLvl w:val="4"/>
        <w:rPr>
          <w:rFonts w:ascii="Arial" w:eastAsia="Times New Roman" w:hAnsi="Arial" w:cs="Arial"/>
          <w:sz w:val="24"/>
          <w:szCs w:val="24"/>
        </w:rPr>
      </w:pPr>
      <w:r w:rsidRPr="009A3A40">
        <w:rPr>
          <w:rFonts w:ascii="Arial" w:eastAsia="Times New Roman" w:hAnsi="Arial" w:cs="Arial"/>
          <w:sz w:val="24"/>
          <w:szCs w:val="24"/>
        </w:rPr>
        <w:t xml:space="preserve">use </w:t>
      </w:r>
      <w:r w:rsidR="0052759C" w:rsidRPr="009A3A40">
        <w:rPr>
          <w:rFonts w:ascii="Arial" w:eastAsia="Times New Roman" w:hAnsi="Arial" w:cs="Arial"/>
          <w:sz w:val="24"/>
          <w:szCs w:val="24"/>
        </w:rPr>
        <w:t>VBFB/</w:t>
      </w:r>
      <w:r w:rsidRPr="009A3A40">
        <w:rPr>
          <w:rFonts w:ascii="Arial" w:eastAsia="Times New Roman" w:hAnsi="Arial" w:cs="Arial"/>
          <w:sz w:val="24"/>
          <w:szCs w:val="24"/>
        </w:rPr>
        <w:t>Shire resources entrusted to them effectively, economically and lawfully</w:t>
      </w:r>
      <w:r w:rsidR="00C314DC">
        <w:rPr>
          <w:rFonts w:ascii="Arial" w:eastAsia="Times New Roman" w:hAnsi="Arial" w:cs="Arial"/>
          <w:sz w:val="24"/>
          <w:szCs w:val="24"/>
        </w:rPr>
        <w:t xml:space="preserve"> and only for the purpose intended</w:t>
      </w:r>
      <w:r w:rsidRPr="009A3A40">
        <w:rPr>
          <w:rFonts w:ascii="Arial" w:eastAsia="Times New Roman" w:hAnsi="Arial" w:cs="Arial"/>
          <w:sz w:val="24"/>
          <w:szCs w:val="24"/>
        </w:rPr>
        <w:t xml:space="preserve"> in the course of their duties and not otherwise;</w:t>
      </w:r>
    </w:p>
    <w:p w14:paraId="55401457" w14:textId="77777777" w:rsidR="009A3A40" w:rsidRPr="009A3A40" w:rsidRDefault="009A3A40" w:rsidP="009A3A40">
      <w:pPr>
        <w:spacing w:before="120" w:after="120" w:line="240" w:lineRule="auto"/>
        <w:ind w:left="567"/>
        <w:contextualSpacing/>
        <w:outlineLvl w:val="4"/>
        <w:rPr>
          <w:rFonts w:ascii="Arial" w:eastAsia="Times New Roman" w:hAnsi="Arial" w:cs="Arial"/>
          <w:sz w:val="24"/>
          <w:szCs w:val="24"/>
        </w:rPr>
      </w:pPr>
    </w:p>
    <w:p w14:paraId="16592546" w14:textId="77777777" w:rsidR="007C1CCB" w:rsidRDefault="007C1CCB" w:rsidP="004A648D">
      <w:pPr>
        <w:numPr>
          <w:ilvl w:val="0"/>
          <w:numId w:val="11"/>
        </w:numPr>
        <w:tabs>
          <w:tab w:val="num" w:pos="13041"/>
        </w:tabs>
        <w:spacing w:before="120" w:after="120" w:line="240" w:lineRule="auto"/>
        <w:ind w:left="992" w:hanging="425"/>
        <w:contextualSpacing/>
        <w:outlineLvl w:val="4"/>
        <w:rPr>
          <w:rFonts w:ascii="Arial" w:eastAsia="Times New Roman" w:hAnsi="Arial" w:cs="Arial"/>
          <w:sz w:val="24"/>
          <w:szCs w:val="24"/>
        </w:rPr>
      </w:pPr>
      <w:r w:rsidRPr="007C1CCB">
        <w:rPr>
          <w:rFonts w:ascii="Arial" w:eastAsia="Times New Roman" w:hAnsi="Arial" w:cs="Arial"/>
          <w:sz w:val="24"/>
          <w:szCs w:val="24"/>
        </w:rPr>
        <w:t>not use</w:t>
      </w:r>
      <w:r w:rsidR="006D410E">
        <w:rPr>
          <w:rFonts w:ascii="Arial" w:eastAsia="Times New Roman" w:hAnsi="Arial" w:cs="Arial"/>
          <w:sz w:val="24"/>
          <w:szCs w:val="24"/>
        </w:rPr>
        <w:t xml:space="preserve"> </w:t>
      </w:r>
      <w:r w:rsidR="0052759C">
        <w:rPr>
          <w:rFonts w:ascii="Arial" w:eastAsia="Times New Roman" w:hAnsi="Arial" w:cs="Arial"/>
          <w:sz w:val="24"/>
          <w:szCs w:val="24"/>
        </w:rPr>
        <w:t>VBFB</w:t>
      </w:r>
      <w:r w:rsidR="006D410E">
        <w:rPr>
          <w:rFonts w:ascii="Arial" w:eastAsia="Times New Roman" w:hAnsi="Arial" w:cs="Arial"/>
          <w:sz w:val="24"/>
          <w:szCs w:val="24"/>
        </w:rPr>
        <w:t>/</w:t>
      </w:r>
      <w:r w:rsidRPr="007C1CCB">
        <w:rPr>
          <w:rFonts w:ascii="Arial" w:eastAsia="Times New Roman" w:hAnsi="Arial" w:cs="Arial"/>
          <w:sz w:val="24"/>
          <w:szCs w:val="24"/>
        </w:rPr>
        <w:t>Shire resources (including the services of Shire employees during normal working hours) for private purposes unless expressly authorised by the Chief Executive Officer to do so;</w:t>
      </w:r>
    </w:p>
    <w:p w14:paraId="74F7B5D5" w14:textId="77777777" w:rsidR="004F1C5F" w:rsidRPr="007C1CCB" w:rsidRDefault="004F1C5F" w:rsidP="004A648D">
      <w:pPr>
        <w:spacing w:before="120" w:after="120" w:line="240" w:lineRule="auto"/>
        <w:ind w:left="567"/>
        <w:contextualSpacing/>
        <w:outlineLvl w:val="4"/>
        <w:rPr>
          <w:rFonts w:ascii="Arial" w:eastAsia="Times New Roman" w:hAnsi="Arial" w:cs="Arial"/>
          <w:sz w:val="24"/>
          <w:szCs w:val="24"/>
        </w:rPr>
      </w:pPr>
    </w:p>
    <w:p w14:paraId="5E07B08D" w14:textId="77777777" w:rsidR="007C1CCB" w:rsidRDefault="007C1CCB" w:rsidP="004A648D">
      <w:pPr>
        <w:numPr>
          <w:ilvl w:val="0"/>
          <w:numId w:val="11"/>
        </w:numPr>
        <w:tabs>
          <w:tab w:val="num" w:pos="13041"/>
        </w:tabs>
        <w:spacing w:before="120" w:after="120" w:line="240" w:lineRule="auto"/>
        <w:ind w:left="992" w:hanging="425"/>
        <w:contextualSpacing/>
        <w:outlineLvl w:val="4"/>
        <w:rPr>
          <w:rFonts w:ascii="Arial" w:eastAsia="Times New Roman" w:hAnsi="Arial" w:cs="Arial"/>
          <w:sz w:val="24"/>
          <w:szCs w:val="24"/>
        </w:rPr>
      </w:pPr>
      <w:r w:rsidRPr="007C1CCB">
        <w:rPr>
          <w:rFonts w:ascii="Arial" w:eastAsia="Times New Roman" w:hAnsi="Arial" w:cs="Arial"/>
          <w:sz w:val="24"/>
          <w:szCs w:val="24"/>
        </w:rPr>
        <w:t>promote the concept of pride in public property, fostering an awareness of the community’s ownership of the</w:t>
      </w:r>
      <w:r w:rsidR="006D410E">
        <w:rPr>
          <w:rFonts w:ascii="Arial" w:eastAsia="Times New Roman" w:hAnsi="Arial" w:cs="Arial"/>
          <w:sz w:val="24"/>
          <w:szCs w:val="24"/>
        </w:rPr>
        <w:t xml:space="preserve"> VBFB and the</w:t>
      </w:r>
      <w:r w:rsidRPr="007C1CCB">
        <w:rPr>
          <w:rFonts w:ascii="Arial" w:eastAsia="Times New Roman" w:hAnsi="Arial" w:cs="Arial"/>
          <w:sz w:val="24"/>
          <w:szCs w:val="24"/>
        </w:rPr>
        <w:t xml:space="preserve"> Shire’s natural and built environment.</w:t>
      </w:r>
    </w:p>
    <w:p w14:paraId="680CFAF2" w14:textId="77777777" w:rsidR="00301BD0" w:rsidRPr="007C1CCB" w:rsidRDefault="00301BD0" w:rsidP="00301BD0">
      <w:pPr>
        <w:spacing w:before="120" w:after="120" w:line="240" w:lineRule="auto"/>
        <w:ind w:left="567"/>
        <w:contextualSpacing/>
        <w:outlineLvl w:val="4"/>
        <w:rPr>
          <w:rFonts w:ascii="Arial" w:eastAsia="Times New Roman" w:hAnsi="Arial" w:cs="Arial"/>
          <w:sz w:val="24"/>
          <w:szCs w:val="24"/>
        </w:rPr>
      </w:pPr>
    </w:p>
    <w:p w14:paraId="5503FB11" w14:textId="77777777" w:rsidR="007C1CCB" w:rsidRDefault="00227992" w:rsidP="00D170BE">
      <w:pPr>
        <w:keepNext/>
        <w:keepLines/>
        <w:numPr>
          <w:ilvl w:val="1"/>
          <w:numId w:val="0"/>
        </w:numPr>
        <w:spacing w:before="120" w:after="120" w:line="240" w:lineRule="auto"/>
        <w:ind w:left="426" w:firstLine="141"/>
        <w:contextualSpacing/>
        <w:outlineLvl w:val="1"/>
        <w:rPr>
          <w:rFonts w:ascii="Arial" w:eastAsia="Times New Roman" w:hAnsi="Arial" w:cs="Arial"/>
          <w:b/>
          <w:bCs/>
          <w:sz w:val="24"/>
          <w:szCs w:val="24"/>
        </w:rPr>
      </w:pPr>
      <w:bookmarkStart w:id="35" w:name="_Toc520119504"/>
      <w:bookmarkStart w:id="36" w:name="_Toc2332262"/>
      <w:r>
        <w:rPr>
          <w:rFonts w:ascii="Arial" w:eastAsia="Times New Roman" w:hAnsi="Arial" w:cs="Arial"/>
          <w:b/>
          <w:bCs/>
          <w:sz w:val="24"/>
          <w:szCs w:val="24"/>
        </w:rPr>
        <w:t>4.</w:t>
      </w:r>
      <w:r w:rsidR="004A648D">
        <w:rPr>
          <w:rFonts w:ascii="Arial" w:eastAsia="Times New Roman" w:hAnsi="Arial" w:cs="Arial"/>
          <w:b/>
          <w:bCs/>
          <w:sz w:val="24"/>
          <w:szCs w:val="24"/>
        </w:rPr>
        <w:t>5</w:t>
      </w:r>
      <w:r w:rsidR="008B4F14">
        <w:rPr>
          <w:rFonts w:ascii="Arial" w:eastAsia="Times New Roman" w:hAnsi="Arial" w:cs="Arial"/>
          <w:b/>
          <w:bCs/>
          <w:sz w:val="24"/>
          <w:szCs w:val="24"/>
        </w:rPr>
        <w:t xml:space="preserve"> </w:t>
      </w:r>
      <w:r w:rsidR="00AA1508" w:rsidRPr="003E6D7E">
        <w:rPr>
          <w:rFonts w:ascii="Arial" w:eastAsia="Times New Roman" w:hAnsi="Arial" w:cs="Arial"/>
          <w:b/>
          <w:bCs/>
          <w:sz w:val="24"/>
          <w:szCs w:val="24"/>
        </w:rPr>
        <w:t>Use of social media</w:t>
      </w:r>
      <w:bookmarkEnd w:id="35"/>
      <w:bookmarkEnd w:id="36"/>
    </w:p>
    <w:p w14:paraId="14C39D43" w14:textId="77777777" w:rsidR="00301BD0" w:rsidRPr="003E6D7E" w:rsidRDefault="00301BD0" w:rsidP="00301BD0">
      <w:pPr>
        <w:keepNext/>
        <w:keepLines/>
        <w:numPr>
          <w:ilvl w:val="1"/>
          <w:numId w:val="0"/>
        </w:numPr>
        <w:spacing w:before="120" w:after="120" w:line="240" w:lineRule="auto"/>
        <w:ind w:left="426" w:hanging="426"/>
        <w:contextualSpacing/>
        <w:outlineLvl w:val="1"/>
        <w:rPr>
          <w:rFonts w:ascii="Arial" w:eastAsia="Times New Roman" w:hAnsi="Arial" w:cs="Arial"/>
          <w:b/>
          <w:bCs/>
          <w:sz w:val="24"/>
          <w:szCs w:val="24"/>
        </w:rPr>
      </w:pPr>
    </w:p>
    <w:p w14:paraId="2F74BDE7" w14:textId="77777777" w:rsidR="00AA1508" w:rsidRPr="003E6D7E" w:rsidRDefault="00AA1508" w:rsidP="00301BD0">
      <w:pPr>
        <w:spacing w:before="120" w:after="120" w:line="240" w:lineRule="auto"/>
        <w:ind w:left="851" w:hanging="425"/>
        <w:contextualSpacing/>
        <w:outlineLvl w:val="3"/>
        <w:rPr>
          <w:rFonts w:ascii="Arial" w:eastAsia="Times New Roman" w:hAnsi="Arial" w:cs="Arial"/>
          <w:bCs/>
          <w:iCs/>
          <w:sz w:val="24"/>
          <w:szCs w:val="24"/>
        </w:rPr>
      </w:pPr>
      <w:r w:rsidRPr="003E6D7E">
        <w:rPr>
          <w:rFonts w:ascii="Arial" w:eastAsia="Times New Roman" w:hAnsi="Arial" w:cs="Arial"/>
          <w:bCs/>
          <w:iCs/>
          <w:sz w:val="24"/>
          <w:szCs w:val="24"/>
        </w:rPr>
        <w:t>1)</w:t>
      </w:r>
      <w:r w:rsidRPr="003E6D7E">
        <w:rPr>
          <w:rFonts w:ascii="Arial" w:eastAsia="Times New Roman" w:hAnsi="Arial" w:cs="Arial"/>
          <w:bCs/>
          <w:iCs/>
          <w:sz w:val="24"/>
          <w:szCs w:val="24"/>
        </w:rPr>
        <w:tab/>
        <w:t>Social media will be used as a</w:t>
      </w:r>
      <w:r w:rsidR="007669AB">
        <w:rPr>
          <w:rFonts w:ascii="Arial" w:eastAsia="Times New Roman" w:hAnsi="Arial" w:cs="Arial"/>
          <w:bCs/>
          <w:iCs/>
          <w:sz w:val="24"/>
          <w:szCs w:val="24"/>
        </w:rPr>
        <w:t xml:space="preserve"> VBFB</w:t>
      </w:r>
      <w:r w:rsidRPr="003E6D7E">
        <w:rPr>
          <w:rFonts w:ascii="Arial" w:eastAsia="Times New Roman" w:hAnsi="Arial" w:cs="Arial"/>
          <w:bCs/>
          <w:iCs/>
          <w:sz w:val="24"/>
          <w:szCs w:val="24"/>
        </w:rPr>
        <w:t xml:space="preserve"> communication tool and to facilitate professional development and online collaboration.</w:t>
      </w:r>
    </w:p>
    <w:p w14:paraId="2CA600FD" w14:textId="77777777" w:rsidR="00CB1111" w:rsidRPr="003E6D7E" w:rsidRDefault="00CB1111" w:rsidP="00301BD0">
      <w:pPr>
        <w:spacing w:before="120" w:after="120" w:line="240" w:lineRule="auto"/>
        <w:ind w:left="851" w:hanging="425"/>
        <w:contextualSpacing/>
        <w:outlineLvl w:val="3"/>
        <w:rPr>
          <w:rFonts w:ascii="Arial" w:eastAsia="Times New Roman" w:hAnsi="Arial" w:cs="Arial"/>
          <w:bCs/>
          <w:iCs/>
          <w:sz w:val="24"/>
          <w:szCs w:val="24"/>
        </w:rPr>
      </w:pPr>
      <w:r w:rsidRPr="003E6D7E">
        <w:rPr>
          <w:rFonts w:ascii="Arial" w:eastAsia="Times New Roman" w:hAnsi="Arial" w:cs="Arial"/>
          <w:bCs/>
          <w:iCs/>
          <w:sz w:val="24"/>
          <w:szCs w:val="24"/>
        </w:rPr>
        <w:t>2)</w:t>
      </w:r>
      <w:r w:rsidRPr="003E6D7E">
        <w:rPr>
          <w:rFonts w:ascii="Arial" w:eastAsia="Times New Roman" w:hAnsi="Arial" w:cs="Arial"/>
          <w:bCs/>
          <w:iCs/>
          <w:sz w:val="24"/>
          <w:szCs w:val="24"/>
        </w:rPr>
        <w:tab/>
      </w:r>
      <w:r w:rsidR="007669AB">
        <w:rPr>
          <w:rFonts w:ascii="Arial" w:eastAsia="Times New Roman" w:hAnsi="Arial" w:cs="Arial"/>
          <w:bCs/>
          <w:iCs/>
          <w:sz w:val="24"/>
          <w:szCs w:val="24"/>
        </w:rPr>
        <w:t>VBFB related i</w:t>
      </w:r>
      <w:r w:rsidRPr="003E6D7E">
        <w:rPr>
          <w:rFonts w:ascii="Arial" w:eastAsia="Times New Roman" w:hAnsi="Arial" w:cs="Arial"/>
          <w:bCs/>
          <w:iCs/>
          <w:sz w:val="24"/>
          <w:szCs w:val="24"/>
        </w:rPr>
        <w:t>nformation disseminated through social media will be accurate, aut</w:t>
      </w:r>
      <w:r w:rsidR="007669AB">
        <w:rPr>
          <w:rFonts w:ascii="Arial" w:eastAsia="Times New Roman" w:hAnsi="Arial" w:cs="Arial"/>
          <w:bCs/>
          <w:iCs/>
          <w:sz w:val="24"/>
          <w:szCs w:val="24"/>
        </w:rPr>
        <w:t>horised and aligned with Shire of Mundaring</w:t>
      </w:r>
      <w:r w:rsidRPr="003E6D7E">
        <w:rPr>
          <w:rFonts w:ascii="Arial" w:eastAsia="Times New Roman" w:hAnsi="Arial" w:cs="Arial"/>
          <w:bCs/>
          <w:iCs/>
          <w:sz w:val="24"/>
          <w:szCs w:val="24"/>
        </w:rPr>
        <w:t xml:space="preserve"> strategies, policies and decisions.</w:t>
      </w:r>
    </w:p>
    <w:p w14:paraId="7780BAFB" w14:textId="77777777" w:rsidR="00CB1111" w:rsidRPr="003E6D7E" w:rsidRDefault="00CB1111" w:rsidP="00301BD0">
      <w:pPr>
        <w:spacing w:before="120" w:after="120" w:line="240" w:lineRule="auto"/>
        <w:ind w:left="851" w:hanging="425"/>
        <w:contextualSpacing/>
        <w:outlineLvl w:val="3"/>
        <w:rPr>
          <w:rFonts w:ascii="Arial" w:eastAsia="Times New Roman" w:hAnsi="Arial" w:cs="Arial"/>
          <w:bCs/>
          <w:iCs/>
          <w:sz w:val="24"/>
          <w:szCs w:val="24"/>
        </w:rPr>
      </w:pPr>
      <w:r w:rsidRPr="003E6D7E">
        <w:rPr>
          <w:rFonts w:ascii="Arial" w:eastAsia="Times New Roman" w:hAnsi="Arial" w:cs="Arial"/>
          <w:bCs/>
          <w:iCs/>
          <w:sz w:val="24"/>
          <w:szCs w:val="24"/>
        </w:rPr>
        <w:t>3)</w:t>
      </w:r>
      <w:r w:rsidRPr="003E6D7E">
        <w:rPr>
          <w:rFonts w:ascii="Arial" w:eastAsia="Times New Roman" w:hAnsi="Arial" w:cs="Arial"/>
          <w:bCs/>
          <w:iCs/>
          <w:sz w:val="24"/>
          <w:szCs w:val="24"/>
        </w:rPr>
        <w:tab/>
        <w:t xml:space="preserve">In developing, posting and responding to content, </w:t>
      </w:r>
      <w:r w:rsidR="004A648D">
        <w:rPr>
          <w:rFonts w:ascii="Arial" w:eastAsia="Times New Roman" w:hAnsi="Arial" w:cs="Arial"/>
          <w:bCs/>
          <w:iCs/>
          <w:sz w:val="24"/>
          <w:szCs w:val="24"/>
        </w:rPr>
        <w:t>VBFB members</w:t>
      </w:r>
      <w:r w:rsidRPr="003E6D7E">
        <w:rPr>
          <w:rFonts w:ascii="Arial" w:eastAsia="Times New Roman" w:hAnsi="Arial" w:cs="Arial"/>
          <w:bCs/>
          <w:iCs/>
          <w:sz w:val="24"/>
          <w:szCs w:val="24"/>
        </w:rPr>
        <w:t xml:space="preserve"> will act with honesty, integrity, courtesy and professionalism. They will no</w:t>
      </w:r>
      <w:r w:rsidR="00C314DC">
        <w:rPr>
          <w:rFonts w:ascii="Arial" w:eastAsia="Times New Roman" w:hAnsi="Arial" w:cs="Arial"/>
          <w:bCs/>
          <w:iCs/>
          <w:sz w:val="24"/>
          <w:szCs w:val="24"/>
        </w:rPr>
        <w:t>t be discriminatory, defamatory or</w:t>
      </w:r>
      <w:r w:rsidRPr="003E6D7E">
        <w:rPr>
          <w:rFonts w:ascii="Arial" w:eastAsia="Times New Roman" w:hAnsi="Arial" w:cs="Arial"/>
          <w:bCs/>
          <w:iCs/>
          <w:sz w:val="24"/>
          <w:szCs w:val="24"/>
        </w:rPr>
        <w:t xml:space="preserve"> harassing.</w:t>
      </w:r>
    </w:p>
    <w:p w14:paraId="20921D8E" w14:textId="77777777" w:rsidR="00CB1111" w:rsidRPr="003E6D7E" w:rsidRDefault="000E1567" w:rsidP="00301BD0">
      <w:pPr>
        <w:spacing w:before="120" w:after="120" w:line="240" w:lineRule="auto"/>
        <w:ind w:left="851" w:hanging="425"/>
        <w:contextualSpacing/>
        <w:outlineLvl w:val="3"/>
        <w:rPr>
          <w:rFonts w:ascii="Arial" w:eastAsia="Times New Roman" w:hAnsi="Arial" w:cs="Arial"/>
          <w:bCs/>
          <w:iCs/>
          <w:sz w:val="24"/>
          <w:szCs w:val="24"/>
        </w:rPr>
      </w:pPr>
      <w:r>
        <w:rPr>
          <w:rFonts w:ascii="Arial" w:eastAsia="Times New Roman" w:hAnsi="Arial" w:cs="Arial"/>
          <w:bCs/>
          <w:iCs/>
          <w:sz w:val="24"/>
          <w:szCs w:val="24"/>
        </w:rPr>
        <w:t>4)</w:t>
      </w:r>
      <w:r>
        <w:rPr>
          <w:rFonts w:ascii="Arial" w:eastAsia="Times New Roman" w:hAnsi="Arial" w:cs="Arial"/>
          <w:bCs/>
          <w:iCs/>
          <w:sz w:val="24"/>
          <w:szCs w:val="24"/>
        </w:rPr>
        <w:tab/>
        <w:t>VBFB members</w:t>
      </w:r>
      <w:r w:rsidR="00CB1111" w:rsidRPr="003E6D7E">
        <w:rPr>
          <w:rFonts w:ascii="Arial" w:eastAsia="Times New Roman" w:hAnsi="Arial" w:cs="Arial"/>
          <w:bCs/>
          <w:iCs/>
          <w:sz w:val="24"/>
          <w:szCs w:val="24"/>
        </w:rPr>
        <w:t xml:space="preserve"> intending to use social me</w:t>
      </w:r>
      <w:r>
        <w:rPr>
          <w:rFonts w:ascii="Arial" w:eastAsia="Times New Roman" w:hAnsi="Arial" w:cs="Arial"/>
          <w:bCs/>
          <w:iCs/>
          <w:sz w:val="24"/>
          <w:szCs w:val="24"/>
        </w:rPr>
        <w:t>dia to communicate about VBFB</w:t>
      </w:r>
      <w:r w:rsidR="00CB1111" w:rsidRPr="003E6D7E">
        <w:rPr>
          <w:rFonts w:ascii="Arial" w:eastAsia="Times New Roman" w:hAnsi="Arial" w:cs="Arial"/>
          <w:bCs/>
          <w:iCs/>
          <w:sz w:val="24"/>
          <w:szCs w:val="24"/>
        </w:rPr>
        <w:t xml:space="preserve"> activity or policy must ensur</w:t>
      </w:r>
      <w:r w:rsidR="00E02668">
        <w:rPr>
          <w:rFonts w:ascii="Arial" w:eastAsia="Times New Roman" w:hAnsi="Arial" w:cs="Arial"/>
          <w:bCs/>
          <w:iCs/>
          <w:sz w:val="24"/>
          <w:szCs w:val="24"/>
        </w:rPr>
        <w:t xml:space="preserve">e appropriate authorisation within the brigade </w:t>
      </w:r>
    </w:p>
    <w:p w14:paraId="2084997E" w14:textId="77777777" w:rsidR="001B0BD4" w:rsidRPr="003E6D7E" w:rsidRDefault="000E1567" w:rsidP="00301BD0">
      <w:pPr>
        <w:spacing w:before="120" w:after="120" w:line="240" w:lineRule="auto"/>
        <w:ind w:left="851" w:hanging="425"/>
        <w:contextualSpacing/>
        <w:outlineLvl w:val="3"/>
        <w:rPr>
          <w:rFonts w:ascii="Arial" w:eastAsia="Times New Roman" w:hAnsi="Arial" w:cs="Arial"/>
          <w:bCs/>
          <w:iCs/>
          <w:sz w:val="24"/>
          <w:szCs w:val="24"/>
        </w:rPr>
      </w:pPr>
      <w:r>
        <w:rPr>
          <w:rFonts w:ascii="Arial" w:eastAsia="Times New Roman" w:hAnsi="Arial" w:cs="Arial"/>
          <w:bCs/>
          <w:iCs/>
          <w:sz w:val="24"/>
          <w:szCs w:val="24"/>
        </w:rPr>
        <w:t>5)</w:t>
      </w:r>
      <w:r>
        <w:rPr>
          <w:rFonts w:ascii="Arial" w:eastAsia="Times New Roman" w:hAnsi="Arial" w:cs="Arial"/>
          <w:bCs/>
          <w:iCs/>
          <w:sz w:val="24"/>
          <w:szCs w:val="24"/>
        </w:rPr>
        <w:tab/>
        <w:t>VBFB members</w:t>
      </w:r>
      <w:r w:rsidR="001B0BD4" w:rsidRPr="003E6D7E">
        <w:rPr>
          <w:rFonts w:ascii="Arial" w:eastAsia="Times New Roman" w:hAnsi="Arial" w:cs="Arial"/>
          <w:bCs/>
          <w:iCs/>
          <w:sz w:val="24"/>
          <w:szCs w:val="24"/>
        </w:rPr>
        <w:t>:</w:t>
      </w:r>
    </w:p>
    <w:p w14:paraId="1A014680" w14:textId="77777777" w:rsidR="001B0BD4" w:rsidRPr="003E6D7E" w:rsidRDefault="001B0BD4" w:rsidP="00F02851">
      <w:pPr>
        <w:pStyle w:val="ListParagraph"/>
        <w:numPr>
          <w:ilvl w:val="0"/>
          <w:numId w:val="12"/>
        </w:numPr>
        <w:spacing w:before="120" w:after="120"/>
        <w:ind w:left="1276" w:hanging="425"/>
        <w:outlineLvl w:val="3"/>
        <w:rPr>
          <w:rFonts w:ascii="Arial" w:eastAsia="Times New Roman" w:hAnsi="Arial" w:cs="Arial"/>
          <w:bCs/>
          <w:iCs/>
          <w:sz w:val="24"/>
          <w:szCs w:val="24"/>
        </w:rPr>
      </w:pPr>
      <w:r w:rsidRPr="003E6D7E">
        <w:rPr>
          <w:rFonts w:ascii="Arial" w:eastAsia="Times New Roman" w:hAnsi="Arial" w:cs="Arial"/>
          <w:bCs/>
          <w:iCs/>
          <w:sz w:val="24"/>
          <w:szCs w:val="24"/>
        </w:rPr>
        <w:t>Must not post or respond to material that is offensive, obscene, defamatory, threatening, harassing, bullying, discriminatory, hateful, racist, sexist or infringes copyright;</w:t>
      </w:r>
    </w:p>
    <w:p w14:paraId="3DFA5A2B" w14:textId="77777777" w:rsidR="001B0BD4" w:rsidRPr="003E6D7E" w:rsidRDefault="001B0BD4" w:rsidP="00F02851">
      <w:pPr>
        <w:pStyle w:val="ListParagraph"/>
        <w:numPr>
          <w:ilvl w:val="0"/>
          <w:numId w:val="12"/>
        </w:numPr>
        <w:spacing w:before="120" w:after="120"/>
        <w:ind w:left="1276" w:hanging="425"/>
        <w:outlineLvl w:val="3"/>
        <w:rPr>
          <w:rFonts w:ascii="Arial" w:eastAsia="Times New Roman" w:hAnsi="Arial" w:cs="Arial"/>
          <w:bCs/>
          <w:iCs/>
          <w:sz w:val="24"/>
          <w:szCs w:val="24"/>
        </w:rPr>
      </w:pPr>
      <w:r w:rsidRPr="003E6D7E">
        <w:rPr>
          <w:rFonts w:ascii="Arial" w:eastAsia="Times New Roman" w:hAnsi="Arial" w:cs="Arial"/>
          <w:bCs/>
          <w:iCs/>
          <w:sz w:val="24"/>
          <w:szCs w:val="24"/>
        </w:rPr>
        <w:t>Must not establish fictitious names or identities deliberately intended to deceive, mislead or lie;</w:t>
      </w:r>
    </w:p>
    <w:p w14:paraId="4861E9E7" w14:textId="77777777" w:rsidR="001B0BD4" w:rsidRPr="003E6D7E" w:rsidRDefault="00C314DC" w:rsidP="00F02851">
      <w:pPr>
        <w:pStyle w:val="ListParagraph"/>
        <w:numPr>
          <w:ilvl w:val="0"/>
          <w:numId w:val="12"/>
        </w:numPr>
        <w:spacing w:before="120" w:after="120"/>
        <w:ind w:left="1276" w:hanging="425"/>
        <w:outlineLvl w:val="3"/>
        <w:rPr>
          <w:rFonts w:ascii="Arial" w:eastAsia="Times New Roman" w:hAnsi="Arial" w:cs="Arial"/>
          <w:bCs/>
          <w:iCs/>
          <w:sz w:val="24"/>
          <w:szCs w:val="24"/>
        </w:rPr>
      </w:pPr>
      <w:r>
        <w:rPr>
          <w:rFonts w:ascii="Arial" w:eastAsia="Times New Roman" w:hAnsi="Arial" w:cs="Arial"/>
          <w:bCs/>
          <w:iCs/>
          <w:sz w:val="24"/>
          <w:szCs w:val="24"/>
        </w:rPr>
        <w:lastRenderedPageBreak/>
        <w:t>Must not bring the Shire’s</w:t>
      </w:r>
      <w:r w:rsidR="001B0BD4" w:rsidRPr="003E6D7E">
        <w:rPr>
          <w:rFonts w:ascii="Arial" w:eastAsia="Times New Roman" w:hAnsi="Arial" w:cs="Arial"/>
          <w:bCs/>
          <w:iCs/>
          <w:sz w:val="24"/>
          <w:szCs w:val="24"/>
        </w:rPr>
        <w:t xml:space="preserve"> integrity into disrepute or harm the op</w:t>
      </w:r>
      <w:r>
        <w:rPr>
          <w:rFonts w:ascii="Arial" w:eastAsia="Times New Roman" w:hAnsi="Arial" w:cs="Arial"/>
          <w:bCs/>
          <w:iCs/>
          <w:sz w:val="24"/>
          <w:szCs w:val="24"/>
        </w:rPr>
        <w:t>erations or reputation of the Shire;</w:t>
      </w:r>
    </w:p>
    <w:p w14:paraId="6F572B4A" w14:textId="77777777" w:rsidR="001B0BD4" w:rsidRDefault="001B0BD4" w:rsidP="00F02851">
      <w:pPr>
        <w:pStyle w:val="ListParagraph"/>
        <w:numPr>
          <w:ilvl w:val="0"/>
          <w:numId w:val="12"/>
        </w:numPr>
        <w:spacing w:before="120" w:after="120"/>
        <w:ind w:left="1276" w:hanging="425"/>
        <w:outlineLvl w:val="3"/>
        <w:rPr>
          <w:rFonts w:ascii="Arial" w:eastAsia="Times New Roman" w:hAnsi="Arial" w:cs="Arial"/>
          <w:bCs/>
          <w:iCs/>
          <w:sz w:val="24"/>
          <w:szCs w:val="24"/>
        </w:rPr>
      </w:pPr>
      <w:r w:rsidRPr="003E6D7E">
        <w:rPr>
          <w:rFonts w:ascii="Arial" w:eastAsia="Times New Roman" w:hAnsi="Arial" w:cs="Arial"/>
          <w:bCs/>
          <w:iCs/>
          <w:sz w:val="24"/>
          <w:szCs w:val="24"/>
        </w:rPr>
        <w:t>Must separate per</w:t>
      </w:r>
      <w:r w:rsidR="000E1567">
        <w:rPr>
          <w:rFonts w:ascii="Arial" w:eastAsia="Times New Roman" w:hAnsi="Arial" w:cs="Arial"/>
          <w:bCs/>
          <w:iCs/>
          <w:sz w:val="24"/>
          <w:szCs w:val="24"/>
        </w:rPr>
        <w:t>sonal opinions from VBFB</w:t>
      </w:r>
      <w:r w:rsidRPr="003E6D7E">
        <w:rPr>
          <w:rFonts w:ascii="Arial" w:eastAsia="Times New Roman" w:hAnsi="Arial" w:cs="Arial"/>
          <w:bCs/>
          <w:iCs/>
          <w:sz w:val="24"/>
          <w:szCs w:val="24"/>
        </w:rPr>
        <w:t xml:space="preserve"> ones;</w:t>
      </w:r>
    </w:p>
    <w:p w14:paraId="7E24B70E" w14:textId="77777777" w:rsidR="00E7531C" w:rsidRPr="003E6D7E" w:rsidRDefault="00E7531C" w:rsidP="00F02851">
      <w:pPr>
        <w:pStyle w:val="ListParagraph"/>
        <w:numPr>
          <w:ilvl w:val="0"/>
          <w:numId w:val="12"/>
        </w:numPr>
        <w:spacing w:before="120" w:after="120"/>
        <w:ind w:left="1276" w:hanging="425"/>
        <w:outlineLvl w:val="3"/>
        <w:rPr>
          <w:rFonts w:ascii="Arial" w:eastAsia="Times New Roman" w:hAnsi="Arial" w:cs="Arial"/>
          <w:bCs/>
          <w:iCs/>
          <w:sz w:val="24"/>
          <w:szCs w:val="24"/>
        </w:rPr>
      </w:pPr>
      <w:r>
        <w:rPr>
          <w:rFonts w:ascii="Arial" w:eastAsia="Times New Roman" w:hAnsi="Arial" w:cs="Arial"/>
          <w:bCs/>
          <w:iCs/>
          <w:sz w:val="24"/>
          <w:szCs w:val="24"/>
        </w:rPr>
        <w:t>Must avoid the use of VBFB email addresses for personal social media logins</w:t>
      </w:r>
    </w:p>
    <w:p w14:paraId="618F99FB" w14:textId="77777777" w:rsidR="00301BD0" w:rsidRPr="00301BD0" w:rsidRDefault="00301BD0" w:rsidP="00301BD0">
      <w:pPr>
        <w:keepNext/>
        <w:keepLines/>
        <w:spacing w:before="120" w:after="120" w:line="240" w:lineRule="auto"/>
        <w:contextualSpacing/>
        <w:outlineLvl w:val="0"/>
        <w:rPr>
          <w:rFonts w:ascii="Arial" w:eastAsia="Times New Roman" w:hAnsi="Arial" w:cs="Arial"/>
          <w:b/>
          <w:bCs/>
          <w:sz w:val="24"/>
          <w:szCs w:val="24"/>
        </w:rPr>
      </w:pPr>
      <w:bookmarkStart w:id="37" w:name="_Toc520119505"/>
      <w:bookmarkStart w:id="38" w:name="_Toc2332263"/>
      <w:r>
        <w:rPr>
          <w:rFonts w:ascii="Arial" w:eastAsia="Times New Roman" w:hAnsi="Arial" w:cs="Arial"/>
          <w:b/>
          <w:bCs/>
          <w:sz w:val="24"/>
          <w:szCs w:val="24"/>
        </w:rPr>
        <w:t>5.</w:t>
      </w:r>
      <w:r>
        <w:rPr>
          <w:rFonts w:ascii="Arial" w:eastAsia="Times New Roman" w:hAnsi="Arial" w:cs="Arial"/>
          <w:b/>
          <w:bCs/>
          <w:sz w:val="24"/>
          <w:szCs w:val="24"/>
        </w:rPr>
        <w:tab/>
      </w:r>
      <w:r w:rsidRPr="00A50049">
        <w:rPr>
          <w:rStyle w:val="Style2Char"/>
          <w:rFonts w:eastAsiaTheme="minorHAnsi"/>
        </w:rPr>
        <w:t>CONFLICT OF INTEREST</w:t>
      </w:r>
      <w:bookmarkEnd w:id="37"/>
      <w:bookmarkEnd w:id="38"/>
    </w:p>
    <w:p w14:paraId="5D1322CD" w14:textId="77777777" w:rsidR="00DC3743" w:rsidRDefault="00DC3743" w:rsidP="00DC3743">
      <w:pPr>
        <w:spacing w:before="120" w:after="120" w:line="240" w:lineRule="auto"/>
        <w:ind w:left="354"/>
        <w:contextualSpacing/>
        <w:outlineLvl w:val="3"/>
        <w:rPr>
          <w:rFonts w:ascii="Arial" w:eastAsia="Times New Roman" w:hAnsi="Arial" w:cs="Arial"/>
          <w:bCs/>
          <w:iCs/>
          <w:sz w:val="24"/>
          <w:szCs w:val="24"/>
        </w:rPr>
      </w:pPr>
    </w:p>
    <w:p w14:paraId="422AEC89" w14:textId="77777777" w:rsidR="00227992" w:rsidRDefault="00575A3F" w:rsidP="009A3A40">
      <w:pPr>
        <w:spacing w:before="120" w:after="120" w:line="240" w:lineRule="auto"/>
        <w:ind w:left="354"/>
        <w:contextualSpacing/>
        <w:outlineLvl w:val="3"/>
        <w:rPr>
          <w:rFonts w:ascii="Arial" w:eastAsia="Times New Roman" w:hAnsi="Arial" w:cs="Arial"/>
          <w:bCs/>
          <w:iCs/>
          <w:sz w:val="24"/>
          <w:szCs w:val="24"/>
        </w:rPr>
      </w:pPr>
      <w:r w:rsidRPr="00DC3743">
        <w:rPr>
          <w:rFonts w:ascii="Arial" w:eastAsia="Times New Roman" w:hAnsi="Arial" w:cs="Arial"/>
          <w:bCs/>
          <w:iCs/>
          <w:sz w:val="24"/>
          <w:szCs w:val="24"/>
        </w:rPr>
        <w:t>VBFB members</w:t>
      </w:r>
      <w:r w:rsidR="007C1CCB" w:rsidRPr="00DC3743">
        <w:rPr>
          <w:rFonts w:ascii="Arial" w:eastAsia="Times New Roman" w:hAnsi="Arial" w:cs="Arial"/>
          <w:bCs/>
          <w:iCs/>
          <w:sz w:val="24"/>
          <w:szCs w:val="24"/>
        </w:rPr>
        <w:t xml:space="preserve"> must</w:t>
      </w:r>
      <w:r w:rsidR="00227992" w:rsidRPr="00DC3743">
        <w:rPr>
          <w:rFonts w:ascii="Arial" w:eastAsia="Times New Roman" w:hAnsi="Arial" w:cs="Arial"/>
          <w:bCs/>
          <w:iCs/>
          <w:sz w:val="24"/>
          <w:szCs w:val="24"/>
        </w:rPr>
        <w:t>:</w:t>
      </w:r>
    </w:p>
    <w:p w14:paraId="2482655C" w14:textId="50A5A785" w:rsidR="000C71FB" w:rsidRPr="009B5C53" w:rsidRDefault="007C1CCB" w:rsidP="0026144D">
      <w:pPr>
        <w:pStyle w:val="ListParagraph"/>
        <w:numPr>
          <w:ilvl w:val="0"/>
          <w:numId w:val="14"/>
        </w:numPr>
        <w:spacing w:before="120" w:after="120"/>
        <w:ind w:left="420"/>
        <w:outlineLvl w:val="3"/>
        <w:rPr>
          <w:rFonts w:ascii="Arial" w:eastAsia="Times New Roman" w:hAnsi="Arial" w:cs="Arial"/>
          <w:bCs/>
          <w:iCs/>
          <w:sz w:val="24"/>
          <w:szCs w:val="24"/>
        </w:rPr>
      </w:pPr>
      <w:r w:rsidRPr="009B5C53">
        <w:rPr>
          <w:rFonts w:ascii="Arial" w:eastAsia="Times New Roman" w:hAnsi="Arial" w:cs="Arial"/>
          <w:bCs/>
          <w:iCs/>
          <w:sz w:val="24"/>
          <w:szCs w:val="24"/>
        </w:rPr>
        <w:t>ensure that there is no actual, potential or perceived conflict of interest between the fulfilment of the</w:t>
      </w:r>
      <w:r w:rsidR="00227992" w:rsidRPr="009B5C53">
        <w:rPr>
          <w:rFonts w:ascii="Arial" w:eastAsia="Times New Roman" w:hAnsi="Arial" w:cs="Arial"/>
          <w:bCs/>
          <w:iCs/>
          <w:sz w:val="24"/>
          <w:szCs w:val="24"/>
        </w:rPr>
        <w:t>ir volunteer role</w:t>
      </w:r>
      <w:r w:rsidRPr="009B5C53">
        <w:rPr>
          <w:rFonts w:ascii="Arial" w:eastAsia="Times New Roman" w:hAnsi="Arial" w:cs="Arial"/>
          <w:bCs/>
          <w:iCs/>
          <w:sz w:val="24"/>
          <w:szCs w:val="24"/>
        </w:rPr>
        <w:t xml:space="preserve"> and either their personal interests or those of closely associated persons.</w:t>
      </w:r>
    </w:p>
    <w:p w14:paraId="397749C6" w14:textId="77777777" w:rsidR="007C1CCB" w:rsidRPr="00227992" w:rsidRDefault="007C1CCB" w:rsidP="000C71FB">
      <w:pPr>
        <w:pStyle w:val="ListParagraph"/>
        <w:numPr>
          <w:ilvl w:val="0"/>
          <w:numId w:val="14"/>
        </w:numPr>
        <w:spacing w:before="120" w:after="120"/>
        <w:outlineLvl w:val="3"/>
        <w:rPr>
          <w:rFonts w:ascii="Arial" w:eastAsia="Times New Roman" w:hAnsi="Arial" w:cs="Arial"/>
          <w:bCs/>
          <w:iCs/>
          <w:sz w:val="24"/>
          <w:szCs w:val="24"/>
        </w:rPr>
      </w:pPr>
      <w:r w:rsidRPr="00227992">
        <w:rPr>
          <w:rFonts w:ascii="Arial" w:eastAsia="Times New Roman" w:hAnsi="Arial" w:cs="Arial"/>
          <w:sz w:val="24"/>
          <w:szCs w:val="24"/>
        </w:rPr>
        <w:t>disclose actual, potential or pe</w:t>
      </w:r>
      <w:r w:rsidR="00227992" w:rsidRPr="00227992">
        <w:rPr>
          <w:rFonts w:ascii="Arial" w:eastAsia="Times New Roman" w:hAnsi="Arial" w:cs="Arial"/>
          <w:sz w:val="24"/>
          <w:szCs w:val="24"/>
        </w:rPr>
        <w:t xml:space="preserve">rceived conflicts of interest </w:t>
      </w:r>
    </w:p>
    <w:p w14:paraId="3055F21E" w14:textId="77777777" w:rsidR="00227992" w:rsidRPr="00227992" w:rsidRDefault="00227992" w:rsidP="00DC3743">
      <w:pPr>
        <w:spacing w:before="120" w:after="120" w:line="240" w:lineRule="auto"/>
        <w:ind w:left="851"/>
        <w:contextualSpacing/>
        <w:outlineLvl w:val="4"/>
        <w:rPr>
          <w:rFonts w:ascii="Arial" w:eastAsia="Times New Roman" w:hAnsi="Arial" w:cs="Arial"/>
          <w:sz w:val="24"/>
          <w:szCs w:val="24"/>
        </w:rPr>
      </w:pPr>
    </w:p>
    <w:p w14:paraId="6C3643C9" w14:textId="77777777" w:rsidR="00301BD0" w:rsidRPr="00301BD0" w:rsidRDefault="00301BD0" w:rsidP="00301BD0">
      <w:pPr>
        <w:keepNext/>
        <w:keepLines/>
        <w:spacing w:before="120" w:after="120" w:line="240" w:lineRule="auto"/>
        <w:contextualSpacing/>
        <w:outlineLvl w:val="0"/>
        <w:rPr>
          <w:rFonts w:ascii="Arial" w:eastAsia="Times New Roman" w:hAnsi="Arial" w:cs="Arial"/>
          <w:b/>
          <w:bCs/>
          <w:sz w:val="24"/>
          <w:szCs w:val="24"/>
        </w:rPr>
      </w:pPr>
      <w:bookmarkStart w:id="39" w:name="_Toc349812097"/>
      <w:bookmarkStart w:id="40" w:name="_Toc349813307"/>
      <w:bookmarkStart w:id="41" w:name="_Toc349813501"/>
      <w:bookmarkStart w:id="42" w:name="_Toc349813660"/>
      <w:bookmarkStart w:id="43" w:name="_Toc349815036"/>
      <w:bookmarkStart w:id="44" w:name="_Toc349816865"/>
      <w:bookmarkStart w:id="45" w:name="_Toc350239555"/>
      <w:bookmarkStart w:id="46" w:name="_Toc520119506"/>
      <w:bookmarkStart w:id="47" w:name="_Toc2332264"/>
      <w:bookmarkEnd w:id="39"/>
      <w:bookmarkEnd w:id="40"/>
      <w:bookmarkEnd w:id="41"/>
      <w:bookmarkEnd w:id="42"/>
      <w:bookmarkEnd w:id="43"/>
      <w:bookmarkEnd w:id="44"/>
      <w:bookmarkEnd w:id="45"/>
      <w:r>
        <w:rPr>
          <w:rFonts w:ascii="Arial" w:eastAsia="Times New Roman" w:hAnsi="Arial" w:cs="Arial"/>
          <w:b/>
          <w:bCs/>
          <w:sz w:val="24"/>
          <w:szCs w:val="24"/>
        </w:rPr>
        <w:t>6.</w:t>
      </w:r>
      <w:r>
        <w:rPr>
          <w:rFonts w:ascii="Arial" w:eastAsia="Times New Roman" w:hAnsi="Arial" w:cs="Arial"/>
          <w:b/>
          <w:bCs/>
          <w:sz w:val="24"/>
          <w:szCs w:val="24"/>
        </w:rPr>
        <w:tab/>
      </w:r>
      <w:r w:rsidRPr="00A50049">
        <w:rPr>
          <w:rStyle w:val="Style2Char"/>
          <w:rFonts w:eastAsiaTheme="minorHAnsi"/>
        </w:rPr>
        <w:t>BREACHES AND MISCONDUCT</w:t>
      </w:r>
      <w:bookmarkEnd w:id="46"/>
      <w:bookmarkEnd w:id="47"/>
    </w:p>
    <w:p w14:paraId="78D35C85" w14:textId="77777777" w:rsidR="00301BD0" w:rsidRDefault="00301BD0" w:rsidP="00301BD0">
      <w:pPr>
        <w:keepNext/>
        <w:keepLines/>
        <w:spacing w:before="120" w:after="120" w:line="240" w:lineRule="auto"/>
        <w:contextualSpacing/>
        <w:outlineLvl w:val="0"/>
        <w:rPr>
          <w:rFonts w:ascii="Arial" w:eastAsia="Times New Roman" w:hAnsi="Arial" w:cs="Arial"/>
          <w:b/>
          <w:bCs/>
          <w:sz w:val="24"/>
          <w:szCs w:val="24"/>
        </w:rPr>
      </w:pPr>
    </w:p>
    <w:p w14:paraId="5F9146BC" w14:textId="77777777" w:rsidR="007C1CCB" w:rsidRDefault="007C1CCB" w:rsidP="00301BD0">
      <w:pPr>
        <w:spacing w:before="120" w:after="120" w:line="240" w:lineRule="auto"/>
        <w:contextualSpacing/>
        <w:rPr>
          <w:rFonts w:ascii="Arial" w:eastAsia="Times New Roman" w:hAnsi="Arial" w:cs="Arial"/>
          <w:sz w:val="24"/>
          <w:szCs w:val="24"/>
        </w:rPr>
      </w:pPr>
      <w:r w:rsidRPr="007C1CCB">
        <w:rPr>
          <w:rFonts w:ascii="Arial" w:eastAsia="Times New Roman" w:hAnsi="Arial" w:cs="Arial"/>
          <w:sz w:val="24"/>
          <w:szCs w:val="24"/>
        </w:rPr>
        <w:t>Complaints regarding a breach of this Code or of misconduct must be dealt with quickly and fairly in accordance with the principles of procedural fairness</w:t>
      </w:r>
      <w:r w:rsidR="00346C5B">
        <w:rPr>
          <w:rFonts w:ascii="Arial" w:eastAsia="Times New Roman" w:hAnsi="Arial" w:cs="Arial"/>
          <w:sz w:val="24"/>
          <w:szCs w:val="24"/>
        </w:rPr>
        <w:t xml:space="preserve"> and the </w:t>
      </w:r>
      <w:r w:rsidR="00835AEC">
        <w:rPr>
          <w:rFonts w:ascii="Arial" w:eastAsia="Times New Roman" w:hAnsi="Arial" w:cs="Arial"/>
          <w:sz w:val="24"/>
          <w:szCs w:val="24"/>
        </w:rPr>
        <w:t>Dispute Resolution/Grievance Management</w:t>
      </w:r>
      <w:r w:rsidR="00346C5B">
        <w:rPr>
          <w:rFonts w:ascii="Arial" w:eastAsia="Times New Roman" w:hAnsi="Arial" w:cs="Arial"/>
          <w:sz w:val="24"/>
          <w:szCs w:val="24"/>
        </w:rPr>
        <w:t xml:space="preserve"> provisions of this code.</w:t>
      </w:r>
    </w:p>
    <w:p w14:paraId="63539434" w14:textId="77777777" w:rsidR="00346C5B" w:rsidRPr="007C1CCB" w:rsidRDefault="00346C5B" w:rsidP="00301BD0">
      <w:pPr>
        <w:spacing w:before="120" w:after="120" w:line="240" w:lineRule="auto"/>
        <w:contextualSpacing/>
        <w:rPr>
          <w:rFonts w:ascii="Arial" w:eastAsia="Times New Roman" w:hAnsi="Arial" w:cs="Arial"/>
          <w:sz w:val="24"/>
          <w:szCs w:val="24"/>
        </w:rPr>
      </w:pPr>
    </w:p>
    <w:p w14:paraId="18697D0A" w14:textId="77777777" w:rsidR="00301BD0" w:rsidRPr="007C1CCB" w:rsidRDefault="00301BD0" w:rsidP="00773BAD">
      <w:pPr>
        <w:keepNext/>
        <w:keepLines/>
        <w:numPr>
          <w:ilvl w:val="1"/>
          <w:numId w:val="0"/>
        </w:numPr>
        <w:spacing w:before="120" w:after="120" w:line="240" w:lineRule="auto"/>
        <w:ind w:left="851" w:hanging="131"/>
        <w:contextualSpacing/>
        <w:outlineLvl w:val="1"/>
        <w:rPr>
          <w:rFonts w:ascii="Arial" w:eastAsia="Times New Roman" w:hAnsi="Arial" w:cs="Arial"/>
          <w:b/>
          <w:bCs/>
          <w:sz w:val="24"/>
          <w:szCs w:val="24"/>
        </w:rPr>
      </w:pPr>
      <w:bookmarkStart w:id="48" w:name="_Toc520119507"/>
      <w:bookmarkStart w:id="49" w:name="_Toc2332265"/>
      <w:r>
        <w:rPr>
          <w:rFonts w:ascii="Arial" w:eastAsia="Times New Roman" w:hAnsi="Arial" w:cs="Arial"/>
          <w:b/>
          <w:bCs/>
          <w:sz w:val="24"/>
          <w:szCs w:val="24"/>
        </w:rPr>
        <w:t>6</w:t>
      </w:r>
      <w:r w:rsidR="007C1CCB" w:rsidRPr="007C1CCB">
        <w:rPr>
          <w:rFonts w:ascii="Arial" w:eastAsia="Times New Roman" w:hAnsi="Arial" w:cs="Arial"/>
          <w:b/>
          <w:bCs/>
          <w:sz w:val="24"/>
          <w:szCs w:val="24"/>
        </w:rPr>
        <w:t>.</w:t>
      </w:r>
      <w:r>
        <w:rPr>
          <w:rFonts w:ascii="Arial" w:eastAsia="Times New Roman" w:hAnsi="Arial" w:cs="Arial"/>
          <w:b/>
          <w:bCs/>
          <w:sz w:val="24"/>
          <w:szCs w:val="24"/>
        </w:rPr>
        <w:t>1</w:t>
      </w:r>
      <w:r w:rsidR="007C1CCB" w:rsidRPr="007C1CCB">
        <w:rPr>
          <w:rFonts w:ascii="Arial" w:eastAsia="Times New Roman" w:hAnsi="Arial" w:cs="Arial"/>
          <w:b/>
          <w:bCs/>
          <w:sz w:val="24"/>
          <w:szCs w:val="24"/>
        </w:rPr>
        <w:t xml:space="preserve"> Misconduct</w:t>
      </w:r>
      <w:bookmarkEnd w:id="48"/>
      <w:bookmarkEnd w:id="49"/>
    </w:p>
    <w:p w14:paraId="21EE9C8F" w14:textId="77777777" w:rsidR="00773BAD" w:rsidRPr="00D24EFB" w:rsidRDefault="00773BAD" w:rsidP="00E6353F">
      <w:pPr>
        <w:pStyle w:val="ListParagraph"/>
        <w:numPr>
          <w:ilvl w:val="0"/>
          <w:numId w:val="25"/>
        </w:numPr>
        <w:spacing w:before="120" w:after="120"/>
        <w:outlineLvl w:val="3"/>
        <w:rPr>
          <w:rFonts w:ascii="Arial" w:eastAsia="Times New Roman" w:hAnsi="Arial" w:cs="Arial"/>
          <w:bCs/>
          <w:iCs/>
          <w:sz w:val="24"/>
          <w:szCs w:val="24"/>
        </w:rPr>
      </w:pPr>
      <w:r w:rsidRPr="00773BAD">
        <w:rPr>
          <w:rFonts w:ascii="Arial" w:hAnsi="Arial" w:cs="Arial"/>
          <w:sz w:val="24"/>
          <w:szCs w:val="24"/>
        </w:rPr>
        <w:t xml:space="preserve">For the purposes of this clause, misconduct is defined in accordance with section 4 of the </w:t>
      </w:r>
      <w:r w:rsidRPr="00773BAD">
        <w:rPr>
          <w:rFonts w:ascii="Arial" w:hAnsi="Arial" w:cs="Arial"/>
          <w:i/>
          <w:sz w:val="24"/>
          <w:szCs w:val="24"/>
        </w:rPr>
        <w:t xml:space="preserve">Corruption Crime </w:t>
      </w:r>
      <w:r w:rsidR="007B19FF">
        <w:rPr>
          <w:rFonts w:ascii="Arial" w:hAnsi="Arial" w:cs="Arial"/>
          <w:i/>
          <w:sz w:val="24"/>
          <w:szCs w:val="24"/>
        </w:rPr>
        <w:t xml:space="preserve">and Misconduct </w:t>
      </w:r>
      <w:r w:rsidRPr="00773BAD">
        <w:rPr>
          <w:rFonts w:ascii="Arial" w:hAnsi="Arial" w:cs="Arial"/>
          <w:i/>
          <w:sz w:val="24"/>
          <w:szCs w:val="24"/>
        </w:rPr>
        <w:t>Commission Act 2003</w:t>
      </w:r>
      <w:r w:rsidR="007B19FF">
        <w:rPr>
          <w:rFonts w:ascii="Arial" w:hAnsi="Arial" w:cs="Arial"/>
          <w:i/>
          <w:sz w:val="24"/>
          <w:szCs w:val="24"/>
        </w:rPr>
        <w:t xml:space="preserve"> (C&amp;CM Act)</w:t>
      </w:r>
      <w:r w:rsidRPr="00773BAD">
        <w:rPr>
          <w:rFonts w:ascii="Arial" w:hAnsi="Arial" w:cs="Arial"/>
          <w:sz w:val="24"/>
          <w:szCs w:val="24"/>
        </w:rPr>
        <w:t xml:space="preserve"> </w:t>
      </w:r>
    </w:p>
    <w:p w14:paraId="59F8EF11" w14:textId="77777777" w:rsidR="00D24EFB" w:rsidRPr="00D24EFB" w:rsidRDefault="00D24EFB" w:rsidP="00E6353F">
      <w:pPr>
        <w:tabs>
          <w:tab w:val="left" w:pos="837"/>
        </w:tabs>
        <w:spacing w:before="120" w:after="120" w:line="240" w:lineRule="auto"/>
        <w:ind w:left="426"/>
        <w:contextualSpacing/>
        <w:outlineLvl w:val="3"/>
        <w:rPr>
          <w:rFonts w:ascii="Arial" w:eastAsia="Times New Roman" w:hAnsi="Arial" w:cs="Arial"/>
          <w:bCs/>
          <w:iCs/>
          <w:sz w:val="24"/>
          <w:szCs w:val="24"/>
        </w:rPr>
      </w:pPr>
    </w:p>
    <w:p w14:paraId="3DF84634" w14:textId="77777777" w:rsidR="007C1CCB" w:rsidRDefault="007C1CCB" w:rsidP="00E6353F">
      <w:pPr>
        <w:pStyle w:val="ListParagraph"/>
        <w:numPr>
          <w:ilvl w:val="0"/>
          <w:numId w:val="25"/>
        </w:numPr>
        <w:spacing w:before="120" w:after="120"/>
        <w:outlineLvl w:val="3"/>
        <w:rPr>
          <w:rFonts w:ascii="Arial" w:eastAsia="Times New Roman" w:hAnsi="Arial" w:cs="Arial"/>
          <w:bCs/>
          <w:iCs/>
          <w:sz w:val="24"/>
          <w:szCs w:val="24"/>
        </w:rPr>
      </w:pPr>
      <w:r w:rsidRPr="004F1C5F">
        <w:rPr>
          <w:rFonts w:ascii="Arial" w:eastAsia="Times New Roman" w:hAnsi="Arial" w:cs="Arial"/>
          <w:bCs/>
          <w:iCs/>
          <w:sz w:val="24"/>
          <w:szCs w:val="24"/>
        </w:rPr>
        <w:t xml:space="preserve">The Chief Executive Officer has a statutory obligation to report to the Corruption and Crime Commission any suspected misconduct by </w:t>
      </w:r>
      <w:r w:rsidR="00835AEC">
        <w:rPr>
          <w:rFonts w:ascii="Arial" w:eastAsia="Times New Roman" w:hAnsi="Arial" w:cs="Arial"/>
          <w:bCs/>
          <w:iCs/>
          <w:sz w:val="24"/>
          <w:szCs w:val="24"/>
        </w:rPr>
        <w:t>a VBFB member/s</w:t>
      </w:r>
      <w:r w:rsidRPr="004F1C5F">
        <w:rPr>
          <w:rFonts w:ascii="Arial" w:eastAsia="Times New Roman" w:hAnsi="Arial" w:cs="Arial"/>
          <w:bCs/>
          <w:iCs/>
          <w:sz w:val="24"/>
          <w:szCs w:val="24"/>
        </w:rPr>
        <w:t>.</w:t>
      </w:r>
    </w:p>
    <w:p w14:paraId="78AA095C" w14:textId="77777777" w:rsidR="00E6353F" w:rsidRPr="00E6353F" w:rsidRDefault="00E6353F" w:rsidP="00E6353F">
      <w:pPr>
        <w:pStyle w:val="ListParagraph"/>
        <w:rPr>
          <w:rFonts w:ascii="Arial" w:eastAsia="Times New Roman" w:hAnsi="Arial" w:cs="Arial"/>
          <w:bCs/>
          <w:iCs/>
          <w:sz w:val="24"/>
          <w:szCs w:val="24"/>
        </w:rPr>
      </w:pPr>
    </w:p>
    <w:p w14:paraId="2E3611C6" w14:textId="77777777" w:rsidR="009922FE" w:rsidRPr="00B87466" w:rsidRDefault="007C1CCB" w:rsidP="00E6353F">
      <w:pPr>
        <w:pStyle w:val="ListParagraph"/>
        <w:numPr>
          <w:ilvl w:val="0"/>
          <w:numId w:val="25"/>
        </w:numPr>
        <w:spacing w:before="120" w:after="120"/>
        <w:outlineLvl w:val="3"/>
        <w:rPr>
          <w:rFonts w:ascii="Arial" w:eastAsia="Times New Roman" w:hAnsi="Arial" w:cs="Arial"/>
          <w:b/>
          <w:bCs/>
          <w:iCs/>
          <w:sz w:val="24"/>
          <w:szCs w:val="24"/>
        </w:rPr>
      </w:pPr>
      <w:r w:rsidRPr="00B87466">
        <w:rPr>
          <w:rFonts w:ascii="Arial" w:eastAsia="Times New Roman" w:hAnsi="Arial" w:cs="Arial"/>
          <w:bCs/>
          <w:iCs/>
          <w:sz w:val="24"/>
          <w:szCs w:val="24"/>
        </w:rPr>
        <w:t xml:space="preserve">As public officers, </w:t>
      </w:r>
      <w:r w:rsidR="007B19FF" w:rsidRPr="00B87466">
        <w:rPr>
          <w:rFonts w:ascii="Arial" w:eastAsia="Times New Roman" w:hAnsi="Arial" w:cs="Arial"/>
          <w:bCs/>
          <w:iCs/>
          <w:sz w:val="24"/>
          <w:szCs w:val="24"/>
        </w:rPr>
        <w:t>VBFB Members</w:t>
      </w:r>
      <w:r w:rsidRPr="00B87466">
        <w:rPr>
          <w:rFonts w:ascii="Arial" w:eastAsia="Times New Roman" w:hAnsi="Arial" w:cs="Arial"/>
          <w:bCs/>
          <w:iCs/>
          <w:sz w:val="24"/>
          <w:szCs w:val="24"/>
        </w:rPr>
        <w:t xml:space="preserve"> should immediately report to the Chief Executive Officer any instance of suspected misconduct</w:t>
      </w:r>
      <w:r w:rsidR="007B19FF" w:rsidRPr="00B87466">
        <w:rPr>
          <w:rFonts w:ascii="Arial" w:eastAsia="Times New Roman" w:hAnsi="Arial" w:cs="Arial"/>
          <w:bCs/>
          <w:iCs/>
          <w:sz w:val="24"/>
          <w:szCs w:val="24"/>
        </w:rPr>
        <w:t xml:space="preserve"> as defined in the C&amp;CM Act</w:t>
      </w:r>
      <w:r w:rsidRPr="00B87466">
        <w:rPr>
          <w:rFonts w:ascii="Arial" w:eastAsia="Times New Roman" w:hAnsi="Arial" w:cs="Arial"/>
          <w:bCs/>
          <w:iCs/>
          <w:sz w:val="24"/>
          <w:szCs w:val="24"/>
        </w:rPr>
        <w:t>.</w:t>
      </w:r>
    </w:p>
    <w:p w14:paraId="6B549C70" w14:textId="77777777" w:rsidR="009922FE" w:rsidRPr="00301BD0" w:rsidRDefault="009922FE" w:rsidP="009922FE">
      <w:pPr>
        <w:keepNext/>
        <w:keepLines/>
        <w:spacing w:before="120" w:after="120" w:line="240" w:lineRule="auto"/>
        <w:contextualSpacing/>
        <w:outlineLvl w:val="0"/>
        <w:rPr>
          <w:rFonts w:ascii="Arial" w:eastAsia="Times New Roman" w:hAnsi="Arial" w:cs="Arial"/>
          <w:b/>
          <w:bCs/>
          <w:sz w:val="24"/>
          <w:szCs w:val="24"/>
        </w:rPr>
      </w:pPr>
      <w:bookmarkStart w:id="50" w:name="_Toc2332266"/>
      <w:r>
        <w:rPr>
          <w:rFonts w:ascii="Arial" w:eastAsia="Times New Roman" w:hAnsi="Arial" w:cs="Arial"/>
          <w:b/>
          <w:bCs/>
          <w:sz w:val="24"/>
          <w:szCs w:val="24"/>
        </w:rPr>
        <w:t>7.</w:t>
      </w:r>
      <w:r>
        <w:rPr>
          <w:rFonts w:ascii="Arial" w:eastAsia="Times New Roman" w:hAnsi="Arial" w:cs="Arial"/>
          <w:b/>
          <w:bCs/>
          <w:sz w:val="24"/>
          <w:szCs w:val="24"/>
        </w:rPr>
        <w:tab/>
      </w:r>
      <w:r>
        <w:rPr>
          <w:rStyle w:val="Style2Char"/>
          <w:rFonts w:eastAsiaTheme="minorHAnsi"/>
        </w:rPr>
        <w:t>ALCOHOL</w:t>
      </w:r>
      <w:r w:rsidR="00C314DC">
        <w:rPr>
          <w:rStyle w:val="Style2Char"/>
          <w:rFonts w:eastAsiaTheme="minorHAnsi"/>
        </w:rPr>
        <w:t xml:space="preserve"> AND DRUGS</w:t>
      </w:r>
      <w:bookmarkEnd w:id="50"/>
    </w:p>
    <w:p w14:paraId="280267C7" w14:textId="77777777" w:rsidR="009922FE" w:rsidRDefault="009922FE" w:rsidP="007669AB">
      <w:pPr>
        <w:spacing w:before="120" w:after="120"/>
        <w:outlineLvl w:val="3"/>
        <w:rPr>
          <w:rFonts w:ascii="Arial" w:eastAsia="Times New Roman" w:hAnsi="Arial" w:cs="Arial"/>
          <w:b/>
          <w:bCs/>
          <w:iCs/>
          <w:sz w:val="24"/>
          <w:szCs w:val="24"/>
        </w:rPr>
      </w:pPr>
    </w:p>
    <w:p w14:paraId="7F541721" w14:textId="77777777" w:rsidR="00026A2A" w:rsidRDefault="00026A2A" w:rsidP="009567B5">
      <w:pPr>
        <w:spacing w:before="120" w:after="120"/>
        <w:outlineLvl w:val="3"/>
        <w:rPr>
          <w:rFonts w:ascii="Arial" w:eastAsia="Times New Roman" w:hAnsi="Arial" w:cs="Arial"/>
          <w:bCs/>
          <w:iCs/>
          <w:sz w:val="24"/>
          <w:szCs w:val="24"/>
        </w:rPr>
      </w:pPr>
      <w:r>
        <w:rPr>
          <w:rFonts w:ascii="Arial" w:eastAsia="Times New Roman" w:hAnsi="Arial" w:cs="Arial"/>
          <w:bCs/>
          <w:iCs/>
          <w:sz w:val="24"/>
          <w:szCs w:val="24"/>
        </w:rPr>
        <w:t>The Brigade Leadership Team must therefore ensure that alcohol consumption on station or at brigade events is monitored to minimise any risk of harm. This may include measures such as:</w:t>
      </w:r>
    </w:p>
    <w:p w14:paraId="58084506" w14:textId="77777777" w:rsidR="00026A2A" w:rsidRPr="00026A2A" w:rsidRDefault="00026A2A" w:rsidP="00026A2A">
      <w:pPr>
        <w:pStyle w:val="ListParagraph"/>
        <w:numPr>
          <w:ilvl w:val="0"/>
          <w:numId w:val="29"/>
        </w:numPr>
        <w:spacing w:before="120" w:after="120"/>
        <w:outlineLvl w:val="3"/>
        <w:rPr>
          <w:rFonts w:ascii="Arial" w:eastAsia="Times New Roman" w:hAnsi="Arial" w:cs="Arial"/>
          <w:bCs/>
          <w:iCs/>
          <w:sz w:val="24"/>
          <w:szCs w:val="24"/>
        </w:rPr>
      </w:pPr>
      <w:r>
        <w:rPr>
          <w:rFonts w:ascii="Arial" w:eastAsia="Times New Roman" w:hAnsi="Arial" w:cs="Arial"/>
          <w:bCs/>
          <w:iCs/>
          <w:sz w:val="24"/>
          <w:szCs w:val="24"/>
        </w:rPr>
        <w:t>Adequate provision of non-alcoholic beverages and food</w:t>
      </w:r>
    </w:p>
    <w:p w14:paraId="504CD0B8" w14:textId="77777777" w:rsidR="00026A2A" w:rsidRDefault="00026A2A" w:rsidP="00026A2A">
      <w:pPr>
        <w:pStyle w:val="ListParagraph"/>
        <w:numPr>
          <w:ilvl w:val="0"/>
          <w:numId w:val="29"/>
        </w:numPr>
        <w:spacing w:before="120" w:after="120"/>
        <w:outlineLvl w:val="3"/>
        <w:rPr>
          <w:rFonts w:ascii="Arial" w:eastAsia="Times New Roman" w:hAnsi="Arial" w:cs="Arial"/>
          <w:bCs/>
          <w:iCs/>
          <w:sz w:val="24"/>
          <w:szCs w:val="24"/>
        </w:rPr>
      </w:pPr>
      <w:r>
        <w:rPr>
          <w:rFonts w:ascii="Arial" w:eastAsia="Times New Roman" w:hAnsi="Arial" w:cs="Arial"/>
          <w:bCs/>
          <w:iCs/>
          <w:sz w:val="24"/>
          <w:szCs w:val="24"/>
        </w:rPr>
        <w:t>Ensuring start and finish times of events does not give rise to binge drinking</w:t>
      </w:r>
    </w:p>
    <w:p w14:paraId="2DEFFF02" w14:textId="77777777" w:rsidR="00532D44" w:rsidRPr="00E6353F" w:rsidRDefault="00026A2A" w:rsidP="00A37850">
      <w:pPr>
        <w:pStyle w:val="ListParagraph"/>
        <w:numPr>
          <w:ilvl w:val="0"/>
          <w:numId w:val="29"/>
        </w:numPr>
        <w:spacing w:before="120" w:after="120"/>
        <w:outlineLvl w:val="3"/>
        <w:rPr>
          <w:rFonts w:ascii="Arial" w:eastAsia="Times New Roman" w:hAnsi="Arial" w:cs="Arial"/>
          <w:bCs/>
          <w:iCs/>
          <w:sz w:val="24"/>
          <w:szCs w:val="24"/>
        </w:rPr>
      </w:pPr>
      <w:r w:rsidRPr="00E6353F">
        <w:rPr>
          <w:rFonts w:ascii="Arial" w:eastAsia="Times New Roman" w:hAnsi="Arial" w:cs="Arial"/>
          <w:bCs/>
          <w:iCs/>
          <w:sz w:val="24"/>
          <w:szCs w:val="24"/>
        </w:rPr>
        <w:t xml:space="preserve">Making arrangements to ensure that any person </w:t>
      </w:r>
      <w:r w:rsidR="00B70150" w:rsidRPr="00E6353F">
        <w:rPr>
          <w:rFonts w:ascii="Arial" w:eastAsia="Times New Roman" w:hAnsi="Arial" w:cs="Arial"/>
          <w:bCs/>
          <w:iCs/>
          <w:sz w:val="24"/>
          <w:szCs w:val="24"/>
        </w:rPr>
        <w:t xml:space="preserve">who may be intoxicated </w:t>
      </w:r>
      <w:r w:rsidR="00ED65D4" w:rsidRPr="00E6353F">
        <w:rPr>
          <w:rFonts w:ascii="Arial" w:eastAsia="Times New Roman" w:hAnsi="Arial" w:cs="Arial"/>
          <w:bCs/>
          <w:iCs/>
          <w:sz w:val="24"/>
          <w:szCs w:val="24"/>
        </w:rPr>
        <w:t>or otherwise impaired has suitable travel arrangements</w:t>
      </w:r>
      <w:r w:rsidR="00B70150" w:rsidRPr="00E6353F">
        <w:rPr>
          <w:rFonts w:ascii="Arial" w:eastAsia="Times New Roman" w:hAnsi="Arial" w:cs="Arial"/>
          <w:bCs/>
          <w:iCs/>
          <w:sz w:val="24"/>
          <w:szCs w:val="24"/>
        </w:rPr>
        <w:t xml:space="preserve"> in place</w:t>
      </w:r>
      <w:r w:rsidR="00ED65D4" w:rsidRPr="00E6353F">
        <w:rPr>
          <w:rFonts w:ascii="Arial" w:eastAsia="Times New Roman" w:hAnsi="Arial" w:cs="Arial"/>
          <w:bCs/>
          <w:iCs/>
          <w:sz w:val="24"/>
          <w:szCs w:val="24"/>
        </w:rPr>
        <w:t xml:space="preserve"> to leave the event/</w:t>
      </w:r>
      <w:r w:rsidR="00B70150" w:rsidRPr="00E6353F">
        <w:rPr>
          <w:rFonts w:ascii="Arial" w:eastAsia="Times New Roman" w:hAnsi="Arial" w:cs="Arial"/>
          <w:bCs/>
          <w:iCs/>
          <w:sz w:val="24"/>
          <w:szCs w:val="24"/>
        </w:rPr>
        <w:t>get home,</w:t>
      </w:r>
      <w:r w:rsidR="00ED65D4" w:rsidRPr="00E6353F">
        <w:rPr>
          <w:rFonts w:ascii="Arial" w:eastAsia="Times New Roman" w:hAnsi="Arial" w:cs="Arial"/>
          <w:bCs/>
          <w:iCs/>
          <w:sz w:val="24"/>
          <w:szCs w:val="24"/>
        </w:rPr>
        <w:t xml:space="preserve"> safely.</w:t>
      </w:r>
    </w:p>
    <w:p w14:paraId="6B16B33C" w14:textId="77777777" w:rsidR="00532D44" w:rsidRDefault="00532D44" w:rsidP="00532D44">
      <w:pPr>
        <w:spacing w:before="120" w:after="120"/>
        <w:outlineLvl w:val="3"/>
        <w:rPr>
          <w:rFonts w:ascii="Arial" w:eastAsia="Times New Roman" w:hAnsi="Arial" w:cs="Arial"/>
          <w:bCs/>
          <w:iCs/>
          <w:sz w:val="24"/>
          <w:szCs w:val="24"/>
        </w:rPr>
      </w:pPr>
      <w:r>
        <w:rPr>
          <w:rFonts w:ascii="Arial" w:eastAsia="Times New Roman" w:hAnsi="Arial" w:cs="Arial"/>
          <w:bCs/>
          <w:iCs/>
          <w:sz w:val="24"/>
          <w:szCs w:val="24"/>
        </w:rPr>
        <w:t>VBFB members must not conduct brigade activities while affected by alcohol or illicit drugs.</w:t>
      </w:r>
    </w:p>
    <w:p w14:paraId="60E6F7E3" w14:textId="77777777" w:rsidR="00532D44" w:rsidRPr="00532D44" w:rsidRDefault="00532D44" w:rsidP="00532D44">
      <w:pPr>
        <w:spacing w:before="120" w:after="120"/>
        <w:outlineLvl w:val="3"/>
        <w:rPr>
          <w:rFonts w:ascii="Arial" w:eastAsia="Times New Roman" w:hAnsi="Arial" w:cs="Arial"/>
          <w:bCs/>
          <w:iCs/>
          <w:sz w:val="24"/>
          <w:szCs w:val="24"/>
        </w:rPr>
      </w:pPr>
      <w:r>
        <w:rPr>
          <w:rFonts w:ascii="Arial" w:eastAsia="Times New Roman" w:hAnsi="Arial" w:cs="Arial"/>
          <w:bCs/>
          <w:iCs/>
          <w:sz w:val="24"/>
          <w:szCs w:val="24"/>
        </w:rPr>
        <w:t>VBFB members</w:t>
      </w:r>
      <w:r w:rsidR="00684ADD">
        <w:rPr>
          <w:rFonts w:ascii="Arial" w:eastAsia="Times New Roman" w:hAnsi="Arial" w:cs="Arial"/>
          <w:bCs/>
          <w:iCs/>
          <w:sz w:val="24"/>
          <w:szCs w:val="24"/>
        </w:rPr>
        <w:t xml:space="preserve"> with a medical condition requiring them</w:t>
      </w:r>
      <w:r>
        <w:rPr>
          <w:rFonts w:ascii="Arial" w:eastAsia="Times New Roman" w:hAnsi="Arial" w:cs="Arial"/>
          <w:bCs/>
          <w:iCs/>
          <w:sz w:val="24"/>
          <w:szCs w:val="24"/>
        </w:rPr>
        <w:t xml:space="preserve"> to take pre</w:t>
      </w:r>
      <w:r w:rsidR="00684ADD">
        <w:rPr>
          <w:rFonts w:ascii="Arial" w:eastAsia="Times New Roman" w:hAnsi="Arial" w:cs="Arial"/>
          <w:bCs/>
          <w:iCs/>
          <w:sz w:val="24"/>
          <w:szCs w:val="24"/>
        </w:rPr>
        <w:t>scription drugs must consult with their me</w:t>
      </w:r>
      <w:r w:rsidR="00A1196D">
        <w:rPr>
          <w:rFonts w:ascii="Arial" w:eastAsia="Times New Roman" w:hAnsi="Arial" w:cs="Arial"/>
          <w:bCs/>
          <w:iCs/>
          <w:sz w:val="24"/>
          <w:szCs w:val="24"/>
        </w:rPr>
        <w:t>dical practitioner as to</w:t>
      </w:r>
      <w:r w:rsidR="00684ADD">
        <w:rPr>
          <w:rFonts w:ascii="Arial" w:eastAsia="Times New Roman" w:hAnsi="Arial" w:cs="Arial"/>
          <w:bCs/>
          <w:iCs/>
          <w:sz w:val="24"/>
          <w:szCs w:val="24"/>
        </w:rPr>
        <w:t xml:space="preserve"> what brigade activities they s</w:t>
      </w:r>
      <w:r w:rsidR="00A1196D">
        <w:rPr>
          <w:rFonts w:ascii="Arial" w:eastAsia="Times New Roman" w:hAnsi="Arial" w:cs="Arial"/>
          <w:bCs/>
          <w:iCs/>
          <w:sz w:val="24"/>
          <w:szCs w:val="24"/>
        </w:rPr>
        <w:t>hould</w:t>
      </w:r>
      <w:r w:rsidR="000F4140">
        <w:rPr>
          <w:rFonts w:ascii="Arial" w:eastAsia="Times New Roman" w:hAnsi="Arial" w:cs="Arial"/>
          <w:bCs/>
          <w:iCs/>
          <w:sz w:val="24"/>
          <w:szCs w:val="24"/>
        </w:rPr>
        <w:t>/shouldn’t</w:t>
      </w:r>
      <w:r w:rsidR="00A1196D">
        <w:rPr>
          <w:rFonts w:ascii="Arial" w:eastAsia="Times New Roman" w:hAnsi="Arial" w:cs="Arial"/>
          <w:bCs/>
          <w:iCs/>
          <w:sz w:val="24"/>
          <w:szCs w:val="24"/>
        </w:rPr>
        <w:t xml:space="preserve"> conduct</w:t>
      </w:r>
      <w:r w:rsidR="00684ADD">
        <w:rPr>
          <w:rFonts w:ascii="Arial" w:eastAsia="Times New Roman" w:hAnsi="Arial" w:cs="Arial"/>
          <w:bCs/>
          <w:iCs/>
          <w:sz w:val="24"/>
          <w:szCs w:val="24"/>
        </w:rPr>
        <w:t xml:space="preserve"> while having such a medical condition and/or taking such drugs.</w:t>
      </w:r>
    </w:p>
    <w:sectPr w:rsidR="00532D44" w:rsidRPr="00532D44" w:rsidSect="000F0CB2">
      <w:pgSz w:w="11906" w:h="16838"/>
      <w:pgMar w:top="567"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124E3" w14:textId="77777777" w:rsidR="000E71BF" w:rsidRDefault="000E71BF" w:rsidP="00DA36A3">
      <w:pPr>
        <w:spacing w:after="0" w:line="240" w:lineRule="auto"/>
      </w:pPr>
      <w:r>
        <w:separator/>
      </w:r>
    </w:p>
  </w:endnote>
  <w:endnote w:type="continuationSeparator" w:id="0">
    <w:p w14:paraId="58D3AD30" w14:textId="77777777" w:rsidR="000E71BF" w:rsidRDefault="000E71BF" w:rsidP="00DA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A7D70" w14:textId="77777777" w:rsidR="00C314DC" w:rsidRDefault="00C314DC">
    <w:pPr>
      <w:pStyle w:val="Footer"/>
      <w:jc w:val="right"/>
    </w:pPr>
  </w:p>
  <w:p w14:paraId="047AF7F9" w14:textId="77777777" w:rsidR="00C314DC" w:rsidRDefault="00C31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330435"/>
      <w:docPartObj>
        <w:docPartGallery w:val="Page Numbers (Bottom of Page)"/>
        <w:docPartUnique/>
      </w:docPartObj>
    </w:sdtPr>
    <w:sdtEndPr>
      <w:rPr>
        <w:noProof/>
      </w:rPr>
    </w:sdtEndPr>
    <w:sdtContent>
      <w:p w14:paraId="00E24F69" w14:textId="318B9BF7" w:rsidR="00C314DC" w:rsidRDefault="00C314DC">
        <w:pPr>
          <w:pStyle w:val="Footer"/>
          <w:jc w:val="right"/>
        </w:pPr>
        <w:r>
          <w:fldChar w:fldCharType="begin"/>
        </w:r>
        <w:r>
          <w:instrText xml:space="preserve"> PAGE   \* MERGEFORMAT </w:instrText>
        </w:r>
        <w:r>
          <w:fldChar w:fldCharType="separate"/>
        </w:r>
        <w:r w:rsidR="00535BCC">
          <w:rPr>
            <w:noProof/>
          </w:rPr>
          <w:t>4</w:t>
        </w:r>
        <w:r>
          <w:rPr>
            <w:noProof/>
          </w:rPr>
          <w:fldChar w:fldCharType="end"/>
        </w:r>
      </w:p>
    </w:sdtContent>
  </w:sdt>
  <w:p w14:paraId="050D2852" w14:textId="77777777" w:rsidR="00C314DC" w:rsidRDefault="00C31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481A9" w14:textId="77777777" w:rsidR="000E71BF" w:rsidRDefault="000E71BF" w:rsidP="00DA36A3">
      <w:pPr>
        <w:spacing w:after="0" w:line="240" w:lineRule="auto"/>
      </w:pPr>
      <w:r>
        <w:separator/>
      </w:r>
    </w:p>
  </w:footnote>
  <w:footnote w:type="continuationSeparator" w:id="0">
    <w:p w14:paraId="66F5A84D" w14:textId="77777777" w:rsidR="000E71BF" w:rsidRDefault="000E71BF" w:rsidP="00DA3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A88A02"/>
    <w:lvl w:ilvl="0">
      <w:start w:val="1"/>
      <w:numFmt w:val="bullet"/>
      <w:pStyle w:val="ListBullet3"/>
      <w:lvlText w:val=""/>
      <w:lvlJc w:val="left"/>
      <w:pPr>
        <w:tabs>
          <w:tab w:val="num" w:pos="360"/>
        </w:tabs>
        <w:ind w:left="360" w:hanging="360"/>
      </w:pPr>
      <w:rPr>
        <w:rFonts w:ascii="Symbol" w:hAnsi="Symbol" w:hint="default"/>
      </w:rPr>
    </w:lvl>
  </w:abstractNum>
  <w:abstractNum w:abstractNumId="1" w15:restartNumberingAfterBreak="0">
    <w:nsid w:val="02E665C2"/>
    <w:multiLevelType w:val="hybridMultilevel"/>
    <w:tmpl w:val="32869DEE"/>
    <w:lvl w:ilvl="0" w:tplc="4DDAFD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9B0E5F"/>
    <w:multiLevelType w:val="hybridMultilevel"/>
    <w:tmpl w:val="0C0C76AC"/>
    <w:lvl w:ilvl="0" w:tplc="50BEDA8E">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08A013B6"/>
    <w:multiLevelType w:val="hybridMultilevel"/>
    <w:tmpl w:val="E0F22192"/>
    <w:lvl w:ilvl="0" w:tplc="0C090011">
      <w:start w:val="1"/>
      <w:numFmt w:val="decimal"/>
      <w:lvlText w:val="%1)"/>
      <w:lvlJc w:val="left"/>
      <w:pPr>
        <w:ind w:left="199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DF5EF5"/>
    <w:multiLevelType w:val="hybridMultilevel"/>
    <w:tmpl w:val="2E4A3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53390"/>
    <w:multiLevelType w:val="hybridMultilevel"/>
    <w:tmpl w:val="12E8BCE6"/>
    <w:lvl w:ilvl="0" w:tplc="18F607F8">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6" w15:restartNumberingAfterBreak="0">
    <w:nsid w:val="16AA1BF8"/>
    <w:multiLevelType w:val="hybridMultilevel"/>
    <w:tmpl w:val="609A5AD6"/>
    <w:lvl w:ilvl="0" w:tplc="0C090011">
      <w:start w:val="1"/>
      <w:numFmt w:val="decimal"/>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387142"/>
    <w:multiLevelType w:val="hybridMultilevel"/>
    <w:tmpl w:val="8ACAE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D91DC8"/>
    <w:multiLevelType w:val="hybridMultilevel"/>
    <w:tmpl w:val="DC601148"/>
    <w:lvl w:ilvl="0" w:tplc="E6EC7D6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181B2E"/>
    <w:multiLevelType w:val="hybridMultilevel"/>
    <w:tmpl w:val="FA22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43A6B"/>
    <w:multiLevelType w:val="hybridMultilevel"/>
    <w:tmpl w:val="D0ECA5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8904EE"/>
    <w:multiLevelType w:val="hybridMultilevel"/>
    <w:tmpl w:val="DC5A126C"/>
    <w:lvl w:ilvl="0" w:tplc="3D6A9D02">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A72273"/>
    <w:multiLevelType w:val="hybridMultilevel"/>
    <w:tmpl w:val="2D9C02C6"/>
    <w:lvl w:ilvl="0" w:tplc="4DDAFD7C">
      <w:start w:val="1"/>
      <w:numFmt w:val="decimal"/>
      <w:lvlText w:val="(%1)"/>
      <w:lvlJc w:val="left"/>
      <w:pPr>
        <w:ind w:left="789" w:hanging="435"/>
      </w:pPr>
      <w:rPr>
        <w:rFonts w:hint="default"/>
      </w:rPr>
    </w:lvl>
    <w:lvl w:ilvl="1" w:tplc="0C090019" w:tentative="1">
      <w:start w:val="1"/>
      <w:numFmt w:val="lowerLetter"/>
      <w:lvlText w:val="%2."/>
      <w:lvlJc w:val="left"/>
      <w:pPr>
        <w:ind w:left="1434" w:hanging="360"/>
      </w:pPr>
    </w:lvl>
    <w:lvl w:ilvl="2" w:tplc="0C09001B" w:tentative="1">
      <w:start w:val="1"/>
      <w:numFmt w:val="lowerRoman"/>
      <w:lvlText w:val="%3."/>
      <w:lvlJc w:val="right"/>
      <w:pPr>
        <w:ind w:left="2154" w:hanging="180"/>
      </w:pPr>
    </w:lvl>
    <w:lvl w:ilvl="3" w:tplc="0C09000F" w:tentative="1">
      <w:start w:val="1"/>
      <w:numFmt w:val="decimal"/>
      <w:lvlText w:val="%4."/>
      <w:lvlJc w:val="left"/>
      <w:pPr>
        <w:ind w:left="2874" w:hanging="360"/>
      </w:pPr>
    </w:lvl>
    <w:lvl w:ilvl="4" w:tplc="0C090019" w:tentative="1">
      <w:start w:val="1"/>
      <w:numFmt w:val="lowerLetter"/>
      <w:lvlText w:val="%5."/>
      <w:lvlJc w:val="left"/>
      <w:pPr>
        <w:ind w:left="3594" w:hanging="360"/>
      </w:pPr>
    </w:lvl>
    <w:lvl w:ilvl="5" w:tplc="0C09001B" w:tentative="1">
      <w:start w:val="1"/>
      <w:numFmt w:val="lowerRoman"/>
      <w:lvlText w:val="%6."/>
      <w:lvlJc w:val="right"/>
      <w:pPr>
        <w:ind w:left="4314" w:hanging="180"/>
      </w:pPr>
    </w:lvl>
    <w:lvl w:ilvl="6" w:tplc="0C09000F" w:tentative="1">
      <w:start w:val="1"/>
      <w:numFmt w:val="decimal"/>
      <w:lvlText w:val="%7."/>
      <w:lvlJc w:val="left"/>
      <w:pPr>
        <w:ind w:left="5034" w:hanging="360"/>
      </w:pPr>
    </w:lvl>
    <w:lvl w:ilvl="7" w:tplc="0C090019" w:tentative="1">
      <w:start w:val="1"/>
      <w:numFmt w:val="lowerLetter"/>
      <w:lvlText w:val="%8."/>
      <w:lvlJc w:val="left"/>
      <w:pPr>
        <w:ind w:left="5754" w:hanging="360"/>
      </w:pPr>
    </w:lvl>
    <w:lvl w:ilvl="8" w:tplc="0C09001B" w:tentative="1">
      <w:start w:val="1"/>
      <w:numFmt w:val="lowerRoman"/>
      <w:lvlText w:val="%9."/>
      <w:lvlJc w:val="right"/>
      <w:pPr>
        <w:ind w:left="6474" w:hanging="180"/>
      </w:pPr>
    </w:lvl>
  </w:abstractNum>
  <w:abstractNum w:abstractNumId="13" w15:restartNumberingAfterBreak="0">
    <w:nsid w:val="36895A27"/>
    <w:multiLevelType w:val="multilevel"/>
    <w:tmpl w:val="58563162"/>
    <w:lvl w:ilvl="0">
      <w:start w:val="1"/>
      <w:numFmt w:val="bullet"/>
      <w:pStyle w:val="ListBullet1"/>
      <w:lvlText w:val="▪"/>
      <w:lvlJc w:val="left"/>
      <w:pPr>
        <w:ind w:left="851" w:hanging="851"/>
      </w:pPr>
      <w:rPr>
        <w:rFonts w:ascii="Times New Roman" w:hAnsi="Times New Roman" w:cs="Times New Roman" w:hint="default"/>
      </w:rPr>
    </w:lvl>
    <w:lvl w:ilvl="1">
      <w:start w:val="1"/>
      <w:numFmt w:val="bullet"/>
      <w:pStyle w:val="ListBullet21"/>
      <w:lvlText w:val="-"/>
      <w:lvlJc w:val="left"/>
      <w:pPr>
        <w:tabs>
          <w:tab w:val="num" w:pos="851"/>
        </w:tabs>
        <w:ind w:left="1701" w:hanging="850"/>
      </w:pPr>
      <w:rPr>
        <w:rFonts w:ascii="Courier New" w:hAnsi="Courier New" w:hint="default"/>
      </w:rPr>
    </w:lvl>
    <w:lvl w:ilvl="2">
      <w:start w:val="1"/>
      <w:numFmt w:val="bullet"/>
      <w:pStyle w:val="ListBullet31"/>
      <w:lvlText w:val="○"/>
      <w:lvlJc w:val="left"/>
      <w:pPr>
        <w:ind w:left="2552" w:hanging="851"/>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33620A"/>
    <w:multiLevelType w:val="hybridMultilevel"/>
    <w:tmpl w:val="93B03C70"/>
    <w:lvl w:ilvl="0" w:tplc="9804731C">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0D1190"/>
    <w:multiLevelType w:val="hybridMultilevel"/>
    <w:tmpl w:val="678018AC"/>
    <w:lvl w:ilvl="0" w:tplc="0C090011">
      <w:start w:val="1"/>
      <w:numFmt w:val="decimal"/>
      <w:lvlText w:val="%1)"/>
      <w:lvlJc w:val="left"/>
      <w:pPr>
        <w:ind w:left="362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23472D"/>
    <w:multiLevelType w:val="hybridMultilevel"/>
    <w:tmpl w:val="7B12C500"/>
    <w:lvl w:ilvl="0" w:tplc="7CA40DEA">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7" w15:restartNumberingAfterBreak="0">
    <w:nsid w:val="46F607B0"/>
    <w:multiLevelType w:val="hybridMultilevel"/>
    <w:tmpl w:val="5E22A602"/>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14EE3ED8">
      <w:start w:val="1"/>
      <w:numFmt w:val="decimal"/>
      <w:pStyle w:val="Style2"/>
      <w:lvlText w:val="%3."/>
      <w:lvlJc w:val="left"/>
      <w:pPr>
        <w:tabs>
          <w:tab w:val="num" w:pos="8299"/>
        </w:tabs>
        <w:ind w:left="8299"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47165C5D"/>
    <w:multiLevelType w:val="hybridMultilevel"/>
    <w:tmpl w:val="2C041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8059E3"/>
    <w:multiLevelType w:val="hybridMultilevel"/>
    <w:tmpl w:val="385EF92C"/>
    <w:lvl w:ilvl="0" w:tplc="0C090001">
      <w:start w:val="1"/>
      <w:numFmt w:val="bullet"/>
      <w:lvlText w:val=""/>
      <w:lvlJc w:val="left"/>
      <w:pPr>
        <w:ind w:left="1575" w:hanging="360"/>
      </w:pPr>
      <w:rPr>
        <w:rFonts w:ascii="Symbol" w:hAnsi="Symbol" w:hint="default"/>
      </w:rPr>
    </w:lvl>
    <w:lvl w:ilvl="1" w:tplc="0C090003" w:tentative="1">
      <w:start w:val="1"/>
      <w:numFmt w:val="bullet"/>
      <w:lvlText w:val="o"/>
      <w:lvlJc w:val="left"/>
      <w:pPr>
        <w:ind w:left="2295" w:hanging="360"/>
      </w:pPr>
      <w:rPr>
        <w:rFonts w:ascii="Courier New" w:hAnsi="Courier New" w:cs="Courier New" w:hint="default"/>
      </w:rPr>
    </w:lvl>
    <w:lvl w:ilvl="2" w:tplc="0C090005" w:tentative="1">
      <w:start w:val="1"/>
      <w:numFmt w:val="bullet"/>
      <w:lvlText w:val=""/>
      <w:lvlJc w:val="left"/>
      <w:pPr>
        <w:ind w:left="3015" w:hanging="360"/>
      </w:pPr>
      <w:rPr>
        <w:rFonts w:ascii="Wingdings" w:hAnsi="Wingdings" w:hint="default"/>
      </w:rPr>
    </w:lvl>
    <w:lvl w:ilvl="3" w:tplc="0C090001" w:tentative="1">
      <w:start w:val="1"/>
      <w:numFmt w:val="bullet"/>
      <w:lvlText w:val=""/>
      <w:lvlJc w:val="left"/>
      <w:pPr>
        <w:ind w:left="3735" w:hanging="360"/>
      </w:pPr>
      <w:rPr>
        <w:rFonts w:ascii="Symbol" w:hAnsi="Symbol" w:hint="default"/>
      </w:rPr>
    </w:lvl>
    <w:lvl w:ilvl="4" w:tplc="0C090003" w:tentative="1">
      <w:start w:val="1"/>
      <w:numFmt w:val="bullet"/>
      <w:lvlText w:val="o"/>
      <w:lvlJc w:val="left"/>
      <w:pPr>
        <w:ind w:left="4455" w:hanging="360"/>
      </w:pPr>
      <w:rPr>
        <w:rFonts w:ascii="Courier New" w:hAnsi="Courier New" w:cs="Courier New" w:hint="default"/>
      </w:rPr>
    </w:lvl>
    <w:lvl w:ilvl="5" w:tplc="0C090005" w:tentative="1">
      <w:start w:val="1"/>
      <w:numFmt w:val="bullet"/>
      <w:lvlText w:val=""/>
      <w:lvlJc w:val="left"/>
      <w:pPr>
        <w:ind w:left="5175" w:hanging="360"/>
      </w:pPr>
      <w:rPr>
        <w:rFonts w:ascii="Wingdings" w:hAnsi="Wingdings" w:hint="default"/>
      </w:rPr>
    </w:lvl>
    <w:lvl w:ilvl="6" w:tplc="0C090001" w:tentative="1">
      <w:start w:val="1"/>
      <w:numFmt w:val="bullet"/>
      <w:lvlText w:val=""/>
      <w:lvlJc w:val="left"/>
      <w:pPr>
        <w:ind w:left="5895" w:hanging="360"/>
      </w:pPr>
      <w:rPr>
        <w:rFonts w:ascii="Symbol" w:hAnsi="Symbol" w:hint="default"/>
      </w:rPr>
    </w:lvl>
    <w:lvl w:ilvl="7" w:tplc="0C090003" w:tentative="1">
      <w:start w:val="1"/>
      <w:numFmt w:val="bullet"/>
      <w:lvlText w:val="o"/>
      <w:lvlJc w:val="left"/>
      <w:pPr>
        <w:ind w:left="6615" w:hanging="360"/>
      </w:pPr>
      <w:rPr>
        <w:rFonts w:ascii="Courier New" w:hAnsi="Courier New" w:cs="Courier New" w:hint="default"/>
      </w:rPr>
    </w:lvl>
    <w:lvl w:ilvl="8" w:tplc="0C090005" w:tentative="1">
      <w:start w:val="1"/>
      <w:numFmt w:val="bullet"/>
      <w:lvlText w:val=""/>
      <w:lvlJc w:val="left"/>
      <w:pPr>
        <w:ind w:left="7335" w:hanging="360"/>
      </w:pPr>
      <w:rPr>
        <w:rFonts w:ascii="Wingdings" w:hAnsi="Wingdings" w:hint="default"/>
      </w:rPr>
    </w:lvl>
  </w:abstractNum>
  <w:abstractNum w:abstractNumId="20" w15:restartNumberingAfterBreak="0">
    <w:nsid w:val="52C05A3C"/>
    <w:multiLevelType w:val="hybridMultilevel"/>
    <w:tmpl w:val="1D56E2D0"/>
    <w:lvl w:ilvl="0" w:tplc="4DDAFD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BD3951"/>
    <w:multiLevelType w:val="hybridMultilevel"/>
    <w:tmpl w:val="2FD670FA"/>
    <w:lvl w:ilvl="0" w:tplc="C7D6E42A">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D8E4B77"/>
    <w:multiLevelType w:val="hybridMultilevel"/>
    <w:tmpl w:val="AFCE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63827"/>
    <w:multiLevelType w:val="hybridMultilevel"/>
    <w:tmpl w:val="D1C28FCA"/>
    <w:lvl w:ilvl="0" w:tplc="BD94634A">
      <w:start w:val="1"/>
      <w:numFmt w:val="bullet"/>
      <w:pStyle w:val="Bullets"/>
      <w:lvlText w:val=""/>
      <w:lvlJc w:val="left"/>
      <w:pPr>
        <w:tabs>
          <w:tab w:val="num" w:pos="360"/>
        </w:tabs>
        <w:ind w:left="360" w:hanging="360"/>
      </w:pPr>
      <w:rPr>
        <w:rFonts w:ascii="Symbol" w:hAnsi="Symbol" w:cs="Symbol" w:hint="default"/>
        <w:b w:val="0"/>
        <w:i w:val="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2628EB"/>
    <w:multiLevelType w:val="hybridMultilevel"/>
    <w:tmpl w:val="F98CF89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490733"/>
    <w:multiLevelType w:val="hybridMultilevel"/>
    <w:tmpl w:val="F4782D1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66E104B1"/>
    <w:multiLevelType w:val="multilevel"/>
    <w:tmpl w:val="DD28FF20"/>
    <w:numStyleLink w:val="McLnumbering"/>
  </w:abstractNum>
  <w:abstractNum w:abstractNumId="27" w15:restartNumberingAfterBreak="0">
    <w:nsid w:val="69B92B3E"/>
    <w:multiLevelType w:val="hybridMultilevel"/>
    <w:tmpl w:val="2F8C6A38"/>
    <w:lvl w:ilvl="0" w:tplc="0C090011">
      <w:start w:val="1"/>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8" w15:restartNumberingAfterBreak="0">
    <w:nsid w:val="6C5E1253"/>
    <w:multiLevelType w:val="hybridMultilevel"/>
    <w:tmpl w:val="9D5A23C0"/>
    <w:lvl w:ilvl="0" w:tplc="249CBD52">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97395C"/>
    <w:multiLevelType w:val="hybridMultilevel"/>
    <w:tmpl w:val="8B5E35E0"/>
    <w:lvl w:ilvl="0" w:tplc="088AF42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A17D57"/>
    <w:multiLevelType w:val="hybridMultilevel"/>
    <w:tmpl w:val="8C32CC1C"/>
    <w:lvl w:ilvl="0" w:tplc="0C090011">
      <w:start w:val="1"/>
      <w:numFmt w:val="decimal"/>
      <w:lvlText w:val="%1)"/>
      <w:lvlJc w:val="left"/>
      <w:pPr>
        <w:ind w:left="199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C60B7D"/>
    <w:multiLevelType w:val="multilevel"/>
    <w:tmpl w:val="DD28FF20"/>
    <w:styleLink w:val="McLnumbering"/>
    <w:lvl w:ilvl="0">
      <w:start w:val="1"/>
      <w:numFmt w:val="decimal"/>
      <w:pStyle w:val="ListBullet"/>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1701" w:hanging="850"/>
      </w:pPr>
      <w:rPr>
        <w:rFonts w:hint="default"/>
      </w:rPr>
    </w:lvl>
    <w:lvl w:ilvl="4">
      <w:start w:val="1"/>
      <w:numFmt w:val="lowerLetter"/>
      <w:lvlText w:val="(%5)"/>
      <w:lvlJc w:val="left"/>
      <w:pPr>
        <w:tabs>
          <w:tab w:val="num" w:pos="13041"/>
        </w:tabs>
        <w:ind w:left="2552" w:hanging="851"/>
      </w:pPr>
      <w:rPr>
        <w:rFonts w:ascii="Arial" w:eastAsiaTheme="majorEastAsia" w:hAnsi="Arial" w:cstheme="majorBidi"/>
      </w:rPr>
    </w:lvl>
    <w:lvl w:ilvl="5">
      <w:start w:val="1"/>
      <w:numFmt w:val="lowerRoman"/>
      <w:lvlText w:val="(%6)"/>
      <w:lvlJc w:val="left"/>
      <w:pPr>
        <w:ind w:left="3402" w:hanging="85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17"/>
  </w:num>
  <w:num w:numId="3">
    <w:abstractNumId w:val="31"/>
  </w:num>
  <w:num w:numId="4">
    <w:abstractNumId w:val="26"/>
  </w:num>
  <w:num w:numId="5">
    <w:abstractNumId w:val="0"/>
  </w:num>
  <w:num w:numId="6">
    <w:abstractNumId w:val="13"/>
  </w:num>
  <w:num w:numId="7">
    <w:abstractNumId w:val="20"/>
  </w:num>
  <w:num w:numId="8">
    <w:abstractNumId w:val="15"/>
  </w:num>
  <w:num w:numId="9">
    <w:abstractNumId w:val="30"/>
  </w:num>
  <w:num w:numId="10">
    <w:abstractNumId w:val="3"/>
  </w:num>
  <w:num w:numId="11">
    <w:abstractNumId w:val="6"/>
  </w:num>
  <w:num w:numId="12">
    <w:abstractNumId w:val="19"/>
  </w:num>
  <w:num w:numId="13">
    <w:abstractNumId w:val="12"/>
  </w:num>
  <w:num w:numId="14">
    <w:abstractNumId w:val="27"/>
  </w:num>
  <w:num w:numId="15">
    <w:abstractNumId w:val="9"/>
  </w:num>
  <w:num w:numId="16">
    <w:abstractNumId w:val="22"/>
  </w:num>
  <w:num w:numId="17">
    <w:abstractNumId w:val="21"/>
  </w:num>
  <w:num w:numId="18">
    <w:abstractNumId w:val="18"/>
  </w:num>
  <w:num w:numId="19">
    <w:abstractNumId w:val="16"/>
  </w:num>
  <w:num w:numId="20">
    <w:abstractNumId w:val="10"/>
  </w:num>
  <w:num w:numId="21">
    <w:abstractNumId w:val="11"/>
  </w:num>
  <w:num w:numId="22">
    <w:abstractNumId w:val="28"/>
  </w:num>
  <w:num w:numId="23">
    <w:abstractNumId w:val="14"/>
  </w:num>
  <w:num w:numId="24">
    <w:abstractNumId w:val="29"/>
  </w:num>
  <w:num w:numId="25">
    <w:abstractNumId w:val="2"/>
  </w:num>
  <w:num w:numId="26">
    <w:abstractNumId w:val="25"/>
  </w:num>
  <w:num w:numId="27">
    <w:abstractNumId w:val="5"/>
  </w:num>
  <w:num w:numId="28">
    <w:abstractNumId w:val="4"/>
  </w:num>
  <w:num w:numId="29">
    <w:abstractNumId w:val="7"/>
  </w:num>
  <w:num w:numId="30">
    <w:abstractNumId w:val="8"/>
  </w:num>
  <w:num w:numId="31">
    <w:abstractNumId w:val="24"/>
  </w:num>
  <w:num w:numId="32">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CB"/>
    <w:rsid w:val="00011049"/>
    <w:rsid w:val="0001621B"/>
    <w:rsid w:val="00021D69"/>
    <w:rsid w:val="00023CD1"/>
    <w:rsid w:val="00026A2A"/>
    <w:rsid w:val="00032C4A"/>
    <w:rsid w:val="00042F0F"/>
    <w:rsid w:val="000610EB"/>
    <w:rsid w:val="00063054"/>
    <w:rsid w:val="00065713"/>
    <w:rsid w:val="000662F1"/>
    <w:rsid w:val="00073621"/>
    <w:rsid w:val="00075A6D"/>
    <w:rsid w:val="00080AC4"/>
    <w:rsid w:val="00087282"/>
    <w:rsid w:val="00091196"/>
    <w:rsid w:val="00095F31"/>
    <w:rsid w:val="000A7042"/>
    <w:rsid w:val="000C71FB"/>
    <w:rsid w:val="000D043F"/>
    <w:rsid w:val="000E1567"/>
    <w:rsid w:val="000E18B1"/>
    <w:rsid w:val="000E71BF"/>
    <w:rsid w:val="000F0CB2"/>
    <w:rsid w:val="000F4140"/>
    <w:rsid w:val="000F700E"/>
    <w:rsid w:val="0010325F"/>
    <w:rsid w:val="0012601E"/>
    <w:rsid w:val="00162E26"/>
    <w:rsid w:val="00166EF0"/>
    <w:rsid w:val="00176882"/>
    <w:rsid w:val="001947B6"/>
    <w:rsid w:val="00196DC7"/>
    <w:rsid w:val="001B0BD4"/>
    <w:rsid w:val="001B293E"/>
    <w:rsid w:val="001B73DC"/>
    <w:rsid w:val="001D158C"/>
    <w:rsid w:val="002014E3"/>
    <w:rsid w:val="002112A7"/>
    <w:rsid w:val="002116A3"/>
    <w:rsid w:val="00222B35"/>
    <w:rsid w:val="0022576F"/>
    <w:rsid w:val="00227992"/>
    <w:rsid w:val="0025412A"/>
    <w:rsid w:val="0028136B"/>
    <w:rsid w:val="002B2EE4"/>
    <w:rsid w:val="002D62AE"/>
    <w:rsid w:val="002D727C"/>
    <w:rsid w:val="002E43D6"/>
    <w:rsid w:val="002F2E11"/>
    <w:rsid w:val="00301BD0"/>
    <w:rsid w:val="003221C1"/>
    <w:rsid w:val="00337C69"/>
    <w:rsid w:val="00346C5B"/>
    <w:rsid w:val="00360486"/>
    <w:rsid w:val="003739C0"/>
    <w:rsid w:val="00385714"/>
    <w:rsid w:val="003927DF"/>
    <w:rsid w:val="003934E9"/>
    <w:rsid w:val="003B57E7"/>
    <w:rsid w:val="003B586C"/>
    <w:rsid w:val="003B632A"/>
    <w:rsid w:val="003C051A"/>
    <w:rsid w:val="003C4392"/>
    <w:rsid w:val="003C716C"/>
    <w:rsid w:val="003E3785"/>
    <w:rsid w:val="003E58D7"/>
    <w:rsid w:val="003E6D7E"/>
    <w:rsid w:val="003F7AB4"/>
    <w:rsid w:val="004330B9"/>
    <w:rsid w:val="00460150"/>
    <w:rsid w:val="00462A03"/>
    <w:rsid w:val="00474BE6"/>
    <w:rsid w:val="004A648D"/>
    <w:rsid w:val="004D6AD5"/>
    <w:rsid w:val="004F1C5F"/>
    <w:rsid w:val="004F3CB0"/>
    <w:rsid w:val="00511856"/>
    <w:rsid w:val="005163D3"/>
    <w:rsid w:val="0052759C"/>
    <w:rsid w:val="00532D44"/>
    <w:rsid w:val="00535BCC"/>
    <w:rsid w:val="00554692"/>
    <w:rsid w:val="0056230A"/>
    <w:rsid w:val="00563000"/>
    <w:rsid w:val="00575A3F"/>
    <w:rsid w:val="00611DC2"/>
    <w:rsid w:val="006357AC"/>
    <w:rsid w:val="00655FE4"/>
    <w:rsid w:val="00674F9D"/>
    <w:rsid w:val="006754CB"/>
    <w:rsid w:val="00684ADD"/>
    <w:rsid w:val="006C5C12"/>
    <w:rsid w:val="006D410E"/>
    <w:rsid w:val="006D6C07"/>
    <w:rsid w:val="006E0DF2"/>
    <w:rsid w:val="006E0FD0"/>
    <w:rsid w:val="006E107A"/>
    <w:rsid w:val="006F7E14"/>
    <w:rsid w:val="007237A2"/>
    <w:rsid w:val="00734375"/>
    <w:rsid w:val="00766668"/>
    <w:rsid w:val="007669AB"/>
    <w:rsid w:val="007701B7"/>
    <w:rsid w:val="00773BAD"/>
    <w:rsid w:val="00784EA6"/>
    <w:rsid w:val="007B19FF"/>
    <w:rsid w:val="007C1CCB"/>
    <w:rsid w:val="007F44EB"/>
    <w:rsid w:val="007F667F"/>
    <w:rsid w:val="008009DB"/>
    <w:rsid w:val="0080587A"/>
    <w:rsid w:val="008225BC"/>
    <w:rsid w:val="00835AEC"/>
    <w:rsid w:val="00855A9B"/>
    <w:rsid w:val="00863D38"/>
    <w:rsid w:val="00864CC9"/>
    <w:rsid w:val="00864E07"/>
    <w:rsid w:val="008B0FFF"/>
    <w:rsid w:val="008B4F14"/>
    <w:rsid w:val="008C0815"/>
    <w:rsid w:val="008C62FB"/>
    <w:rsid w:val="008C781A"/>
    <w:rsid w:val="008E11AD"/>
    <w:rsid w:val="008F0571"/>
    <w:rsid w:val="008F0ADB"/>
    <w:rsid w:val="008F216A"/>
    <w:rsid w:val="008F5E6F"/>
    <w:rsid w:val="0091561A"/>
    <w:rsid w:val="00915DEE"/>
    <w:rsid w:val="0094641D"/>
    <w:rsid w:val="009567B5"/>
    <w:rsid w:val="0096732B"/>
    <w:rsid w:val="0097194A"/>
    <w:rsid w:val="00973C94"/>
    <w:rsid w:val="009922FE"/>
    <w:rsid w:val="009A3A40"/>
    <w:rsid w:val="009B5C53"/>
    <w:rsid w:val="00A11182"/>
    <w:rsid w:val="00A1196D"/>
    <w:rsid w:val="00A231B7"/>
    <w:rsid w:val="00A25B63"/>
    <w:rsid w:val="00A50049"/>
    <w:rsid w:val="00A5496D"/>
    <w:rsid w:val="00A941FA"/>
    <w:rsid w:val="00AA1508"/>
    <w:rsid w:val="00AB05B5"/>
    <w:rsid w:val="00AD63F3"/>
    <w:rsid w:val="00AE5CC2"/>
    <w:rsid w:val="00B22066"/>
    <w:rsid w:val="00B70150"/>
    <w:rsid w:val="00B71606"/>
    <w:rsid w:val="00B72F5A"/>
    <w:rsid w:val="00B87466"/>
    <w:rsid w:val="00BA15F7"/>
    <w:rsid w:val="00BD307B"/>
    <w:rsid w:val="00BE3C17"/>
    <w:rsid w:val="00C02106"/>
    <w:rsid w:val="00C314DC"/>
    <w:rsid w:val="00C649F8"/>
    <w:rsid w:val="00C67569"/>
    <w:rsid w:val="00C712AC"/>
    <w:rsid w:val="00C75879"/>
    <w:rsid w:val="00C95185"/>
    <w:rsid w:val="00C95CA3"/>
    <w:rsid w:val="00CA1132"/>
    <w:rsid w:val="00CA1426"/>
    <w:rsid w:val="00CB1111"/>
    <w:rsid w:val="00CC4A58"/>
    <w:rsid w:val="00CE51DF"/>
    <w:rsid w:val="00CE5635"/>
    <w:rsid w:val="00CE5BC6"/>
    <w:rsid w:val="00D01144"/>
    <w:rsid w:val="00D04E9E"/>
    <w:rsid w:val="00D07883"/>
    <w:rsid w:val="00D170BE"/>
    <w:rsid w:val="00D24EFB"/>
    <w:rsid w:val="00D55EC9"/>
    <w:rsid w:val="00D57697"/>
    <w:rsid w:val="00D72982"/>
    <w:rsid w:val="00DA36A3"/>
    <w:rsid w:val="00DA5D83"/>
    <w:rsid w:val="00DC225B"/>
    <w:rsid w:val="00DC3743"/>
    <w:rsid w:val="00DF2657"/>
    <w:rsid w:val="00E02668"/>
    <w:rsid w:val="00E10997"/>
    <w:rsid w:val="00E23F33"/>
    <w:rsid w:val="00E376D1"/>
    <w:rsid w:val="00E54D18"/>
    <w:rsid w:val="00E57156"/>
    <w:rsid w:val="00E6353F"/>
    <w:rsid w:val="00E7531C"/>
    <w:rsid w:val="00E868A4"/>
    <w:rsid w:val="00E9484C"/>
    <w:rsid w:val="00E95BD6"/>
    <w:rsid w:val="00EA1091"/>
    <w:rsid w:val="00EA5EE9"/>
    <w:rsid w:val="00EC1795"/>
    <w:rsid w:val="00ED1750"/>
    <w:rsid w:val="00ED65D4"/>
    <w:rsid w:val="00F02851"/>
    <w:rsid w:val="00F10331"/>
    <w:rsid w:val="00F30A92"/>
    <w:rsid w:val="00F461C8"/>
    <w:rsid w:val="00F9637C"/>
    <w:rsid w:val="00FC63CC"/>
    <w:rsid w:val="00FD0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AD9168"/>
  <w15:docId w15:val="{B1146B9A-5344-4DFF-AB18-591E1DD1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1CCB"/>
    <w:pPr>
      <w:keepNext/>
      <w:pBdr>
        <w:top w:val="single" w:sz="4" w:space="1" w:color="auto"/>
        <w:left w:val="single" w:sz="4" w:space="4" w:color="auto"/>
        <w:bottom w:val="single" w:sz="4" w:space="1" w:color="auto"/>
        <w:right w:val="single" w:sz="4" w:space="4" w:color="auto"/>
      </w:pBdr>
      <w:spacing w:after="0" w:line="240" w:lineRule="auto"/>
      <w:jc w:val="center"/>
      <w:outlineLvl w:val="0"/>
    </w:pPr>
    <w:rPr>
      <w:rFonts w:ascii="Arial" w:eastAsia="Times New Roman" w:hAnsi="Arial" w:cs="Times New Roman"/>
      <w:b/>
      <w:sz w:val="28"/>
      <w:szCs w:val="20"/>
    </w:rPr>
  </w:style>
  <w:style w:type="paragraph" w:styleId="Heading2">
    <w:name w:val="heading 2"/>
    <w:basedOn w:val="Normal"/>
    <w:next w:val="Normal"/>
    <w:link w:val="Heading2Char"/>
    <w:uiPriority w:val="9"/>
    <w:qFormat/>
    <w:rsid w:val="007C1CCB"/>
    <w:pPr>
      <w:keepNext/>
      <w:spacing w:after="0" w:line="240" w:lineRule="auto"/>
      <w:outlineLvl w:val="1"/>
    </w:pPr>
    <w:rPr>
      <w:rFonts w:ascii="Arial" w:eastAsia="Times New Roman" w:hAnsi="Arial" w:cs="Times New Roman"/>
      <w:b/>
      <w:sz w:val="28"/>
      <w:szCs w:val="20"/>
    </w:rPr>
  </w:style>
  <w:style w:type="paragraph" w:styleId="Heading3">
    <w:name w:val="heading 3"/>
    <w:basedOn w:val="Normal"/>
    <w:next w:val="Normal"/>
    <w:link w:val="Heading3Char"/>
    <w:uiPriority w:val="9"/>
    <w:qFormat/>
    <w:rsid w:val="007C1CCB"/>
    <w:pPr>
      <w:keepNext/>
      <w:spacing w:after="0" w:line="240" w:lineRule="auto"/>
      <w:jc w:val="both"/>
      <w:outlineLvl w:val="2"/>
    </w:pPr>
    <w:rPr>
      <w:rFonts w:ascii="Arial" w:eastAsia="Times New Roman" w:hAnsi="Arial" w:cs="Times New Roman"/>
      <w:b/>
      <w:sz w:val="28"/>
      <w:szCs w:val="20"/>
    </w:rPr>
  </w:style>
  <w:style w:type="paragraph" w:styleId="Heading4">
    <w:name w:val="heading 4"/>
    <w:basedOn w:val="Normal"/>
    <w:next w:val="Normal"/>
    <w:link w:val="Heading4Char"/>
    <w:uiPriority w:val="9"/>
    <w:unhideWhenUsed/>
    <w:qFormat/>
    <w:rsid w:val="007C1CCB"/>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C1CCB"/>
    <w:pPr>
      <w:keepNext/>
      <w:keepLines/>
      <w:spacing w:before="200" w:after="0" w:line="240"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1"/>
    <w:uiPriority w:val="9"/>
    <w:semiHidden/>
    <w:unhideWhenUsed/>
    <w:qFormat/>
    <w:rsid w:val="007C1CCB"/>
    <w:pPr>
      <w:keepNext/>
      <w:keepLines/>
      <w:spacing w:before="200" w:after="0" w:line="240" w:lineRule="auto"/>
      <w:outlineLvl w:val="5"/>
    </w:pPr>
    <w:rPr>
      <w:rFonts w:ascii="Arial" w:eastAsia="Times New Roman" w:hAnsi="Arial" w:cs="Times New Roman"/>
      <w:iCs/>
      <w:color w:val="243F60"/>
    </w:rPr>
  </w:style>
  <w:style w:type="paragraph" w:styleId="Heading7">
    <w:name w:val="heading 7"/>
    <w:basedOn w:val="Normal"/>
    <w:next w:val="Normal"/>
    <w:link w:val="Heading7Char"/>
    <w:uiPriority w:val="9"/>
    <w:semiHidden/>
    <w:unhideWhenUsed/>
    <w:qFormat/>
    <w:rsid w:val="007C1CCB"/>
    <w:pPr>
      <w:keepNext/>
      <w:keepLines/>
      <w:spacing w:before="200" w:after="0" w:line="240" w:lineRule="auto"/>
      <w:outlineLvl w:val="6"/>
    </w:pPr>
    <w:rPr>
      <w:rFonts w:ascii="Times New Roman" w:eastAsia="Times New Roman" w:hAnsi="Times New Roman" w:cs="Times New Roman"/>
      <w:i/>
      <w:iCs/>
      <w:color w:val="404040"/>
    </w:rPr>
  </w:style>
  <w:style w:type="paragraph" w:styleId="Heading8">
    <w:name w:val="heading 8"/>
    <w:basedOn w:val="Normal"/>
    <w:next w:val="Normal"/>
    <w:link w:val="Heading8Char"/>
    <w:uiPriority w:val="9"/>
    <w:semiHidden/>
    <w:unhideWhenUsed/>
    <w:qFormat/>
    <w:rsid w:val="007C1CCB"/>
    <w:pPr>
      <w:keepNext/>
      <w:keepLines/>
      <w:spacing w:before="200" w:after="0" w:line="240" w:lineRule="auto"/>
      <w:outlineLvl w:val="7"/>
    </w:pPr>
    <w:rPr>
      <w:rFonts w:ascii="Times New Roman" w:eastAsia="Times New Roman" w:hAnsi="Times New Roman" w:cs="Times New Roman"/>
      <w:color w:val="404040"/>
      <w:sz w:val="20"/>
      <w:szCs w:val="20"/>
    </w:rPr>
  </w:style>
  <w:style w:type="paragraph" w:styleId="Heading9">
    <w:name w:val="heading 9"/>
    <w:basedOn w:val="Normal"/>
    <w:next w:val="Normal"/>
    <w:link w:val="Heading9Char"/>
    <w:uiPriority w:val="9"/>
    <w:semiHidden/>
    <w:unhideWhenUsed/>
    <w:qFormat/>
    <w:rsid w:val="007C1CCB"/>
    <w:pPr>
      <w:keepNext/>
      <w:keepLines/>
      <w:spacing w:before="200" w:after="0" w:line="240" w:lineRule="auto"/>
      <w:outlineLvl w:val="8"/>
    </w:pPr>
    <w:rPr>
      <w:rFonts w:ascii="Times New Roman" w:eastAsia="Times New Roman" w:hAnsi="Times New Roman"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CCB"/>
    <w:rPr>
      <w:rFonts w:ascii="Arial" w:eastAsia="Times New Roman" w:hAnsi="Arial" w:cs="Times New Roman"/>
      <w:b/>
      <w:sz w:val="28"/>
      <w:szCs w:val="20"/>
    </w:rPr>
  </w:style>
  <w:style w:type="character" w:customStyle="1" w:styleId="Heading2Char">
    <w:name w:val="Heading 2 Char"/>
    <w:basedOn w:val="DefaultParagraphFont"/>
    <w:link w:val="Heading2"/>
    <w:uiPriority w:val="9"/>
    <w:rsid w:val="007C1CCB"/>
    <w:rPr>
      <w:rFonts w:ascii="Arial" w:eastAsia="Times New Roman" w:hAnsi="Arial" w:cs="Times New Roman"/>
      <w:b/>
      <w:sz w:val="28"/>
      <w:szCs w:val="20"/>
    </w:rPr>
  </w:style>
  <w:style w:type="character" w:customStyle="1" w:styleId="Heading3Char">
    <w:name w:val="Heading 3 Char"/>
    <w:basedOn w:val="DefaultParagraphFont"/>
    <w:link w:val="Heading3"/>
    <w:uiPriority w:val="9"/>
    <w:rsid w:val="007C1CCB"/>
    <w:rPr>
      <w:rFonts w:ascii="Arial" w:eastAsia="Times New Roman" w:hAnsi="Arial" w:cs="Times New Roman"/>
      <w:b/>
      <w:sz w:val="28"/>
      <w:szCs w:val="20"/>
    </w:rPr>
  </w:style>
  <w:style w:type="character" w:customStyle="1" w:styleId="Heading4Char">
    <w:name w:val="Heading 4 Char"/>
    <w:basedOn w:val="DefaultParagraphFont"/>
    <w:link w:val="Heading4"/>
    <w:uiPriority w:val="9"/>
    <w:rsid w:val="007C1C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C1CC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uiPriority w:val="9"/>
    <w:rsid w:val="007C1CC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C1CCB"/>
    <w:rPr>
      <w:rFonts w:ascii="Times New Roman" w:eastAsia="Times New Roman" w:hAnsi="Times New Roman" w:cs="Times New Roman"/>
      <w:i/>
      <w:iCs/>
      <w:color w:val="404040"/>
    </w:rPr>
  </w:style>
  <w:style w:type="character" w:customStyle="1" w:styleId="Heading8Char">
    <w:name w:val="Heading 8 Char"/>
    <w:basedOn w:val="DefaultParagraphFont"/>
    <w:link w:val="Heading8"/>
    <w:uiPriority w:val="9"/>
    <w:semiHidden/>
    <w:rsid w:val="007C1CCB"/>
    <w:rPr>
      <w:rFonts w:ascii="Times New Roman" w:eastAsia="Times New Roman" w:hAnsi="Times New Roman" w:cs="Times New Roman"/>
      <w:color w:val="404040"/>
      <w:sz w:val="20"/>
      <w:szCs w:val="20"/>
    </w:rPr>
  </w:style>
  <w:style w:type="character" w:customStyle="1" w:styleId="Heading9Char">
    <w:name w:val="Heading 9 Char"/>
    <w:basedOn w:val="DefaultParagraphFont"/>
    <w:link w:val="Heading9"/>
    <w:uiPriority w:val="9"/>
    <w:semiHidden/>
    <w:rsid w:val="007C1CCB"/>
    <w:rPr>
      <w:rFonts w:ascii="Times New Roman" w:eastAsia="Times New Roman" w:hAnsi="Times New Roman" w:cs="Times New Roman"/>
      <w:i/>
      <w:iCs/>
      <w:color w:val="404040"/>
      <w:sz w:val="20"/>
      <w:szCs w:val="20"/>
    </w:rPr>
  </w:style>
  <w:style w:type="numbering" w:customStyle="1" w:styleId="NoList1">
    <w:name w:val="No List1"/>
    <w:next w:val="NoList"/>
    <w:uiPriority w:val="99"/>
    <w:semiHidden/>
    <w:unhideWhenUsed/>
    <w:rsid w:val="007C1CCB"/>
  </w:style>
  <w:style w:type="paragraph" w:styleId="BalloonText">
    <w:name w:val="Balloon Text"/>
    <w:basedOn w:val="Normal"/>
    <w:link w:val="BalloonTextChar"/>
    <w:uiPriority w:val="99"/>
    <w:semiHidden/>
    <w:unhideWhenUsed/>
    <w:rsid w:val="007C1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CCB"/>
    <w:rPr>
      <w:rFonts w:ascii="Tahoma" w:hAnsi="Tahoma" w:cs="Tahoma"/>
      <w:sz w:val="16"/>
      <w:szCs w:val="16"/>
    </w:rPr>
  </w:style>
  <w:style w:type="paragraph" w:styleId="Header">
    <w:name w:val="header"/>
    <w:basedOn w:val="Normal"/>
    <w:link w:val="HeaderChar"/>
    <w:uiPriority w:val="99"/>
    <w:unhideWhenUsed/>
    <w:rsid w:val="007C1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CCB"/>
  </w:style>
  <w:style w:type="paragraph" w:styleId="Footer">
    <w:name w:val="footer"/>
    <w:basedOn w:val="Normal"/>
    <w:link w:val="FooterChar"/>
    <w:uiPriority w:val="99"/>
    <w:unhideWhenUsed/>
    <w:rsid w:val="007C1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CCB"/>
  </w:style>
  <w:style w:type="paragraph" w:styleId="NormalWeb">
    <w:name w:val="Normal (Web)"/>
    <w:basedOn w:val="Normal"/>
    <w:unhideWhenUsed/>
    <w:rsid w:val="007C1CCB"/>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ghtShading-Accent2">
    <w:name w:val="Light Shading Accent 2"/>
    <w:basedOn w:val="TableNormal"/>
    <w:uiPriority w:val="60"/>
    <w:rsid w:val="007C1CC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itle">
    <w:name w:val="Title"/>
    <w:basedOn w:val="Normal"/>
    <w:link w:val="TitleChar"/>
    <w:qFormat/>
    <w:rsid w:val="007C1CCB"/>
    <w:pPr>
      <w:spacing w:after="0" w:line="240" w:lineRule="auto"/>
      <w:jc w:val="center"/>
    </w:pPr>
    <w:rPr>
      <w:rFonts w:ascii="Arial" w:eastAsia="Times New Roman" w:hAnsi="Arial" w:cs="Times New Roman"/>
      <w:sz w:val="28"/>
      <w:szCs w:val="20"/>
    </w:rPr>
  </w:style>
  <w:style w:type="character" w:customStyle="1" w:styleId="TitleChar">
    <w:name w:val="Title Char"/>
    <w:basedOn w:val="DefaultParagraphFont"/>
    <w:link w:val="Title"/>
    <w:rsid w:val="007C1CCB"/>
    <w:rPr>
      <w:rFonts w:ascii="Arial" w:eastAsia="Times New Roman" w:hAnsi="Arial" w:cs="Times New Roman"/>
      <w:sz w:val="28"/>
      <w:szCs w:val="20"/>
    </w:rPr>
  </w:style>
  <w:style w:type="paragraph" w:styleId="BodyText">
    <w:name w:val="Body Text"/>
    <w:basedOn w:val="Normal"/>
    <w:link w:val="BodyTextChar"/>
    <w:uiPriority w:val="99"/>
    <w:rsid w:val="007C1CCB"/>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uiPriority w:val="99"/>
    <w:rsid w:val="007C1CCB"/>
    <w:rPr>
      <w:rFonts w:ascii="Arial" w:eastAsia="Times New Roman" w:hAnsi="Arial" w:cs="Times New Roman"/>
      <w:b/>
      <w:sz w:val="24"/>
      <w:szCs w:val="20"/>
    </w:rPr>
  </w:style>
  <w:style w:type="paragraph" w:styleId="BodyText2">
    <w:name w:val="Body Text 2"/>
    <w:basedOn w:val="Normal"/>
    <w:link w:val="BodyText2Char"/>
    <w:rsid w:val="007C1CCB"/>
    <w:pPr>
      <w:spacing w:after="0" w:line="24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7C1CCB"/>
    <w:rPr>
      <w:rFonts w:ascii="Arial" w:eastAsia="Times New Roman" w:hAnsi="Arial" w:cs="Times New Roman"/>
      <w:sz w:val="24"/>
      <w:szCs w:val="20"/>
    </w:rPr>
  </w:style>
  <w:style w:type="paragraph" w:styleId="ListParagraph">
    <w:name w:val="List Paragraph"/>
    <w:basedOn w:val="Normal"/>
    <w:link w:val="ListParagraphChar"/>
    <w:uiPriority w:val="99"/>
    <w:qFormat/>
    <w:rsid w:val="007C1CCB"/>
    <w:pPr>
      <w:spacing w:after="80" w:line="240" w:lineRule="auto"/>
      <w:ind w:left="720"/>
      <w:contextualSpacing/>
    </w:pPr>
  </w:style>
  <w:style w:type="paragraph" w:styleId="BodyTextIndent2">
    <w:name w:val="Body Text Indent 2"/>
    <w:basedOn w:val="Normal"/>
    <w:link w:val="BodyTextIndent2Char"/>
    <w:uiPriority w:val="99"/>
    <w:semiHidden/>
    <w:unhideWhenUsed/>
    <w:rsid w:val="007C1CCB"/>
    <w:pPr>
      <w:spacing w:after="120" w:line="480" w:lineRule="auto"/>
      <w:ind w:left="283"/>
    </w:pPr>
  </w:style>
  <w:style w:type="character" w:customStyle="1" w:styleId="BodyTextIndent2Char">
    <w:name w:val="Body Text Indent 2 Char"/>
    <w:basedOn w:val="DefaultParagraphFont"/>
    <w:link w:val="BodyTextIndent2"/>
    <w:uiPriority w:val="99"/>
    <w:semiHidden/>
    <w:rsid w:val="007C1CCB"/>
  </w:style>
  <w:style w:type="character" w:styleId="Emphasis">
    <w:name w:val="Emphasis"/>
    <w:basedOn w:val="DefaultParagraphFont"/>
    <w:qFormat/>
    <w:rsid w:val="007C1CCB"/>
    <w:rPr>
      <w:i/>
      <w:iCs/>
    </w:rPr>
  </w:style>
  <w:style w:type="character" w:styleId="Strong">
    <w:name w:val="Strong"/>
    <w:basedOn w:val="DefaultParagraphFont"/>
    <w:qFormat/>
    <w:rsid w:val="007C1CCB"/>
    <w:rPr>
      <w:b/>
      <w:bCs/>
    </w:rPr>
  </w:style>
  <w:style w:type="character" w:styleId="PageNumber">
    <w:name w:val="page number"/>
    <w:basedOn w:val="DefaultParagraphFont"/>
    <w:uiPriority w:val="99"/>
    <w:rsid w:val="007C1CCB"/>
  </w:style>
  <w:style w:type="table" w:styleId="TableGrid">
    <w:name w:val="Table Grid"/>
    <w:basedOn w:val="TableNormal"/>
    <w:rsid w:val="007C1CC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1CCB"/>
    <w:pPr>
      <w:widowControl w:val="0"/>
      <w:autoSpaceDE w:val="0"/>
      <w:autoSpaceDN w:val="0"/>
      <w:adjustRightInd w:val="0"/>
      <w:spacing w:after="0" w:line="240" w:lineRule="auto"/>
    </w:pPr>
    <w:rPr>
      <w:rFonts w:ascii="Univers" w:eastAsia="Times New Roman" w:hAnsi="Univers" w:cs="Univers"/>
      <w:color w:val="000000"/>
      <w:sz w:val="24"/>
      <w:szCs w:val="24"/>
      <w:lang w:eastAsia="en-AU"/>
    </w:rPr>
  </w:style>
  <w:style w:type="paragraph" w:styleId="BodyTextIndent">
    <w:name w:val="Body Text Indent"/>
    <w:basedOn w:val="Normal"/>
    <w:link w:val="BodyTextIndentChar"/>
    <w:uiPriority w:val="99"/>
    <w:semiHidden/>
    <w:unhideWhenUsed/>
    <w:rsid w:val="007C1CCB"/>
    <w:pPr>
      <w:spacing w:after="120" w:line="240" w:lineRule="auto"/>
      <w:ind w:left="283"/>
    </w:pPr>
  </w:style>
  <w:style w:type="character" w:customStyle="1" w:styleId="BodyTextIndentChar">
    <w:name w:val="Body Text Indent Char"/>
    <w:basedOn w:val="DefaultParagraphFont"/>
    <w:link w:val="BodyTextIndent"/>
    <w:uiPriority w:val="99"/>
    <w:semiHidden/>
    <w:rsid w:val="007C1CCB"/>
  </w:style>
  <w:style w:type="character" w:styleId="Hyperlink">
    <w:name w:val="Hyperlink"/>
    <w:uiPriority w:val="99"/>
    <w:rsid w:val="007C1CCB"/>
    <w:rPr>
      <w:rFonts w:cs="Tahoma"/>
      <w:color w:val="000000"/>
    </w:rPr>
  </w:style>
  <w:style w:type="paragraph" w:styleId="CommentText">
    <w:name w:val="annotation text"/>
    <w:basedOn w:val="Normal"/>
    <w:link w:val="CommentTextChar"/>
    <w:uiPriority w:val="99"/>
    <w:semiHidden/>
    <w:rsid w:val="007C1CC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C1CCB"/>
    <w:rPr>
      <w:rFonts w:ascii="Times New Roman" w:eastAsia="Times New Roman" w:hAnsi="Times New Roman" w:cs="Times New Roman"/>
      <w:sz w:val="20"/>
      <w:szCs w:val="20"/>
    </w:rPr>
  </w:style>
  <w:style w:type="paragraph" w:customStyle="1" w:styleId="Footnotesection">
    <w:name w:val="Footnote(section)"/>
    <w:rsid w:val="007C1CCB"/>
    <w:pPr>
      <w:keepLines/>
      <w:tabs>
        <w:tab w:val="left" w:pos="893"/>
      </w:tabs>
      <w:spacing w:before="120" w:after="0" w:line="260" w:lineRule="atLeast"/>
      <w:ind w:left="893" w:hanging="893"/>
    </w:pPr>
    <w:rPr>
      <w:rFonts w:ascii="Times New Roman" w:eastAsia="Times New Roman" w:hAnsi="Times New Roman" w:cs="Times New Roman"/>
      <w:i/>
      <w:snapToGrid w:val="0"/>
      <w:sz w:val="24"/>
      <w:szCs w:val="20"/>
    </w:rPr>
  </w:style>
  <w:style w:type="paragraph" w:customStyle="1" w:styleId="Indenta">
    <w:name w:val="Indent(a)"/>
    <w:rsid w:val="007C1CCB"/>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Indenti">
    <w:name w:val="Indent(i)"/>
    <w:rsid w:val="007C1CCB"/>
    <w:pPr>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paragraph" w:customStyle="1" w:styleId="CM9">
    <w:name w:val="CM9"/>
    <w:basedOn w:val="Default"/>
    <w:next w:val="Default"/>
    <w:rsid w:val="007C1CCB"/>
    <w:pPr>
      <w:spacing w:after="498"/>
    </w:pPr>
    <w:rPr>
      <w:rFonts w:ascii="Times New Roman" w:hAnsi="Times New Roman" w:cs="Times New Roman"/>
      <w:color w:val="auto"/>
      <w:lang w:val="en-US" w:eastAsia="en-US"/>
    </w:rPr>
  </w:style>
  <w:style w:type="paragraph" w:customStyle="1" w:styleId="CM10">
    <w:name w:val="CM10"/>
    <w:basedOn w:val="Default"/>
    <w:next w:val="Default"/>
    <w:rsid w:val="007C1CCB"/>
    <w:pPr>
      <w:spacing w:after="120"/>
    </w:pPr>
    <w:rPr>
      <w:rFonts w:ascii="Times New Roman" w:hAnsi="Times New Roman" w:cs="Times New Roman"/>
      <w:color w:val="auto"/>
      <w:lang w:val="en-US" w:eastAsia="en-US"/>
    </w:rPr>
  </w:style>
  <w:style w:type="paragraph" w:customStyle="1" w:styleId="Bullets">
    <w:name w:val="Bullets"/>
    <w:basedOn w:val="Normal"/>
    <w:rsid w:val="007C1CCB"/>
    <w:pPr>
      <w:numPr>
        <w:numId w:val="1"/>
      </w:num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C1CCB"/>
    <w:pPr>
      <w:spacing w:after="0" w:line="240" w:lineRule="auto"/>
    </w:pPr>
    <w:rPr>
      <w:rFonts w:ascii="Arial" w:eastAsia="Times New Roman" w:hAnsi="Arial" w:cs="Times New Roman"/>
      <w:szCs w:val="20"/>
      <w:lang w:val="en-US"/>
    </w:rPr>
  </w:style>
  <w:style w:type="paragraph" w:styleId="BodyText3">
    <w:name w:val="Body Text 3"/>
    <w:basedOn w:val="Normal"/>
    <w:link w:val="BodyText3Char"/>
    <w:uiPriority w:val="99"/>
    <w:semiHidden/>
    <w:unhideWhenUsed/>
    <w:rsid w:val="007C1CCB"/>
    <w:pPr>
      <w:spacing w:after="120" w:line="240" w:lineRule="auto"/>
    </w:pPr>
    <w:rPr>
      <w:sz w:val="16"/>
      <w:szCs w:val="16"/>
    </w:rPr>
  </w:style>
  <w:style w:type="character" w:customStyle="1" w:styleId="BodyText3Char">
    <w:name w:val="Body Text 3 Char"/>
    <w:basedOn w:val="DefaultParagraphFont"/>
    <w:link w:val="BodyText3"/>
    <w:uiPriority w:val="99"/>
    <w:semiHidden/>
    <w:rsid w:val="007C1CCB"/>
    <w:rPr>
      <w:sz w:val="16"/>
      <w:szCs w:val="16"/>
    </w:rPr>
  </w:style>
  <w:style w:type="paragraph" w:styleId="BodyTextIndent3">
    <w:name w:val="Body Text Indent 3"/>
    <w:basedOn w:val="Normal"/>
    <w:link w:val="BodyTextIndent3Char"/>
    <w:uiPriority w:val="99"/>
    <w:semiHidden/>
    <w:unhideWhenUsed/>
    <w:rsid w:val="007C1CCB"/>
    <w:pPr>
      <w:spacing w:after="120" w:line="240" w:lineRule="auto"/>
      <w:ind w:left="283"/>
    </w:pPr>
    <w:rPr>
      <w:sz w:val="16"/>
      <w:szCs w:val="16"/>
    </w:rPr>
  </w:style>
  <w:style w:type="character" w:customStyle="1" w:styleId="BodyTextIndent3Char">
    <w:name w:val="Body Text Indent 3 Char"/>
    <w:basedOn w:val="DefaultParagraphFont"/>
    <w:link w:val="BodyTextIndent3"/>
    <w:uiPriority w:val="99"/>
    <w:semiHidden/>
    <w:rsid w:val="007C1CCB"/>
    <w:rPr>
      <w:sz w:val="16"/>
      <w:szCs w:val="16"/>
    </w:rPr>
  </w:style>
  <w:style w:type="character" w:styleId="FollowedHyperlink">
    <w:name w:val="FollowedHyperlink"/>
    <w:basedOn w:val="DefaultParagraphFont"/>
    <w:uiPriority w:val="99"/>
    <w:semiHidden/>
    <w:unhideWhenUsed/>
    <w:rsid w:val="007C1CCB"/>
    <w:rPr>
      <w:color w:val="800080" w:themeColor="followedHyperlink"/>
      <w:u w:val="single"/>
    </w:rPr>
  </w:style>
  <w:style w:type="table" w:styleId="LightGrid-Accent5">
    <w:name w:val="Light Grid Accent 5"/>
    <w:basedOn w:val="TableNormal"/>
    <w:uiPriority w:val="62"/>
    <w:rsid w:val="007C1CC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1">
    <w:name w:val="Medium Shading 1 Accent 1"/>
    <w:basedOn w:val="TableNormal"/>
    <w:uiPriority w:val="63"/>
    <w:rsid w:val="007C1CC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7C1CCB"/>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TOC1">
    <w:name w:val="toc 1"/>
    <w:basedOn w:val="Normal"/>
    <w:next w:val="Normal"/>
    <w:autoRedefine/>
    <w:uiPriority w:val="39"/>
    <w:unhideWhenUsed/>
    <w:rsid w:val="007C1CCB"/>
    <w:pPr>
      <w:tabs>
        <w:tab w:val="right" w:leader="dot" w:pos="9487"/>
      </w:tabs>
      <w:spacing w:before="240" w:after="0" w:line="240" w:lineRule="auto"/>
    </w:pPr>
    <w:rPr>
      <w:rFonts w:ascii="Arial" w:hAnsi="Arial" w:cs="Arial"/>
      <w:b/>
      <w:bCs/>
      <w:caps/>
      <w:sz w:val="24"/>
      <w:szCs w:val="24"/>
    </w:rPr>
  </w:style>
  <w:style w:type="paragraph" w:styleId="TOCHeading">
    <w:name w:val="TOC Heading"/>
    <w:basedOn w:val="Heading1"/>
    <w:next w:val="Normal"/>
    <w:uiPriority w:val="39"/>
    <w:unhideWhenUsed/>
    <w:qFormat/>
    <w:rsid w:val="007C1CCB"/>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TOC3">
    <w:name w:val="toc 3"/>
    <w:basedOn w:val="Normal"/>
    <w:next w:val="Normal"/>
    <w:autoRedefine/>
    <w:uiPriority w:val="39"/>
    <w:unhideWhenUsed/>
    <w:rsid w:val="007C1CCB"/>
    <w:pPr>
      <w:spacing w:after="0" w:line="240" w:lineRule="auto"/>
      <w:ind w:left="220"/>
    </w:pPr>
    <w:rPr>
      <w:rFonts w:cstheme="minorHAnsi"/>
      <w:sz w:val="20"/>
      <w:szCs w:val="20"/>
    </w:rPr>
  </w:style>
  <w:style w:type="paragraph" w:styleId="TOC2">
    <w:name w:val="toc 2"/>
    <w:basedOn w:val="Normal"/>
    <w:next w:val="Normal"/>
    <w:autoRedefine/>
    <w:uiPriority w:val="39"/>
    <w:unhideWhenUsed/>
    <w:rsid w:val="007C1CCB"/>
    <w:pPr>
      <w:spacing w:before="240" w:after="0" w:line="240" w:lineRule="auto"/>
    </w:pPr>
    <w:rPr>
      <w:rFonts w:cstheme="minorHAnsi"/>
      <w:b/>
      <w:bCs/>
      <w:sz w:val="20"/>
      <w:szCs w:val="20"/>
    </w:rPr>
  </w:style>
  <w:style w:type="paragraph" w:styleId="TOC4">
    <w:name w:val="toc 4"/>
    <w:basedOn w:val="Normal"/>
    <w:next w:val="Normal"/>
    <w:autoRedefine/>
    <w:uiPriority w:val="39"/>
    <w:unhideWhenUsed/>
    <w:rsid w:val="007C1CCB"/>
    <w:pPr>
      <w:spacing w:after="0" w:line="240" w:lineRule="auto"/>
      <w:ind w:left="440"/>
    </w:pPr>
    <w:rPr>
      <w:rFonts w:cstheme="minorHAnsi"/>
      <w:sz w:val="20"/>
      <w:szCs w:val="20"/>
    </w:rPr>
  </w:style>
  <w:style w:type="paragraph" w:styleId="TOC5">
    <w:name w:val="toc 5"/>
    <w:basedOn w:val="Normal"/>
    <w:next w:val="Normal"/>
    <w:autoRedefine/>
    <w:uiPriority w:val="39"/>
    <w:unhideWhenUsed/>
    <w:rsid w:val="007C1CCB"/>
    <w:pPr>
      <w:spacing w:after="0" w:line="240" w:lineRule="auto"/>
      <w:ind w:left="660"/>
    </w:pPr>
    <w:rPr>
      <w:rFonts w:cstheme="minorHAnsi"/>
      <w:sz w:val="20"/>
      <w:szCs w:val="20"/>
    </w:rPr>
  </w:style>
  <w:style w:type="paragraph" w:styleId="TOC6">
    <w:name w:val="toc 6"/>
    <w:basedOn w:val="Normal"/>
    <w:next w:val="Normal"/>
    <w:autoRedefine/>
    <w:uiPriority w:val="39"/>
    <w:unhideWhenUsed/>
    <w:rsid w:val="007C1CCB"/>
    <w:pPr>
      <w:spacing w:after="0" w:line="240" w:lineRule="auto"/>
      <w:ind w:left="880"/>
    </w:pPr>
    <w:rPr>
      <w:rFonts w:cstheme="minorHAnsi"/>
      <w:sz w:val="20"/>
      <w:szCs w:val="20"/>
    </w:rPr>
  </w:style>
  <w:style w:type="paragraph" w:styleId="TOC7">
    <w:name w:val="toc 7"/>
    <w:basedOn w:val="Normal"/>
    <w:next w:val="Normal"/>
    <w:autoRedefine/>
    <w:uiPriority w:val="39"/>
    <w:unhideWhenUsed/>
    <w:rsid w:val="007C1CCB"/>
    <w:pPr>
      <w:spacing w:after="0" w:line="240" w:lineRule="auto"/>
      <w:ind w:left="1100"/>
    </w:pPr>
    <w:rPr>
      <w:rFonts w:cstheme="minorHAnsi"/>
      <w:sz w:val="20"/>
      <w:szCs w:val="20"/>
    </w:rPr>
  </w:style>
  <w:style w:type="paragraph" w:styleId="TOC8">
    <w:name w:val="toc 8"/>
    <w:basedOn w:val="Normal"/>
    <w:next w:val="Normal"/>
    <w:autoRedefine/>
    <w:uiPriority w:val="39"/>
    <w:unhideWhenUsed/>
    <w:rsid w:val="007C1CCB"/>
    <w:pPr>
      <w:spacing w:after="0" w:line="240" w:lineRule="auto"/>
      <w:ind w:left="1320"/>
    </w:pPr>
    <w:rPr>
      <w:rFonts w:cstheme="minorHAnsi"/>
      <w:sz w:val="20"/>
      <w:szCs w:val="20"/>
    </w:rPr>
  </w:style>
  <w:style w:type="paragraph" w:styleId="TOC9">
    <w:name w:val="toc 9"/>
    <w:basedOn w:val="Normal"/>
    <w:next w:val="Normal"/>
    <w:autoRedefine/>
    <w:uiPriority w:val="39"/>
    <w:unhideWhenUsed/>
    <w:rsid w:val="007C1CCB"/>
    <w:pPr>
      <w:spacing w:after="0" w:line="240" w:lineRule="auto"/>
      <w:ind w:left="1540"/>
    </w:pPr>
    <w:rPr>
      <w:rFonts w:cstheme="minorHAnsi"/>
      <w:sz w:val="20"/>
      <w:szCs w:val="20"/>
    </w:rPr>
  </w:style>
  <w:style w:type="table" w:customStyle="1" w:styleId="TableGrid1">
    <w:name w:val="Table Grid1"/>
    <w:basedOn w:val="TableNormal"/>
    <w:next w:val="TableGrid"/>
    <w:rsid w:val="007C1CC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7C1CCB"/>
    <w:rPr>
      <w:sz w:val="16"/>
      <w:szCs w:val="16"/>
    </w:rPr>
  </w:style>
  <w:style w:type="paragraph" w:customStyle="1" w:styleId="Heading61">
    <w:name w:val="Heading 61"/>
    <w:basedOn w:val="Normal"/>
    <w:next w:val="Normal"/>
    <w:uiPriority w:val="9"/>
    <w:unhideWhenUsed/>
    <w:qFormat/>
    <w:rsid w:val="007C1CCB"/>
    <w:pPr>
      <w:tabs>
        <w:tab w:val="num" w:pos="4320"/>
      </w:tabs>
      <w:spacing w:before="200" w:after="0" w:line="240" w:lineRule="auto"/>
      <w:ind w:left="3403" w:hanging="851"/>
      <w:jc w:val="both"/>
      <w:outlineLvl w:val="5"/>
    </w:pPr>
    <w:rPr>
      <w:rFonts w:ascii="Arial" w:eastAsia="Times New Roman" w:hAnsi="Arial" w:cs="Times New Roman"/>
      <w:iCs/>
      <w:color w:val="243F60"/>
    </w:rPr>
  </w:style>
  <w:style w:type="paragraph" w:customStyle="1" w:styleId="Heading71">
    <w:name w:val="Heading 71"/>
    <w:basedOn w:val="Normal"/>
    <w:next w:val="Normal"/>
    <w:uiPriority w:val="9"/>
    <w:semiHidden/>
    <w:unhideWhenUsed/>
    <w:qFormat/>
    <w:rsid w:val="007C1CCB"/>
    <w:pPr>
      <w:keepNext/>
      <w:keepLines/>
      <w:tabs>
        <w:tab w:val="num" w:pos="5040"/>
      </w:tabs>
      <w:spacing w:before="200" w:after="0" w:line="240" w:lineRule="auto"/>
      <w:ind w:left="5040" w:hanging="360"/>
      <w:jc w:val="both"/>
      <w:outlineLvl w:val="6"/>
    </w:pPr>
    <w:rPr>
      <w:rFonts w:ascii="Times New Roman" w:eastAsia="Times New Roman" w:hAnsi="Times New Roman" w:cs="Times New Roman"/>
      <w:i/>
      <w:iCs/>
      <w:color w:val="404040"/>
    </w:rPr>
  </w:style>
  <w:style w:type="paragraph" w:customStyle="1" w:styleId="Heading81">
    <w:name w:val="Heading 81"/>
    <w:basedOn w:val="Normal"/>
    <w:next w:val="Normal"/>
    <w:uiPriority w:val="9"/>
    <w:semiHidden/>
    <w:unhideWhenUsed/>
    <w:qFormat/>
    <w:rsid w:val="007C1CCB"/>
    <w:pPr>
      <w:keepNext/>
      <w:keepLines/>
      <w:tabs>
        <w:tab w:val="num" w:pos="5760"/>
      </w:tabs>
      <w:spacing w:before="200" w:after="0" w:line="240" w:lineRule="auto"/>
      <w:ind w:left="5760" w:hanging="360"/>
      <w:jc w:val="both"/>
      <w:outlineLvl w:val="7"/>
    </w:pPr>
    <w:rPr>
      <w:rFonts w:ascii="Times New Roman" w:eastAsia="Times New Roman" w:hAnsi="Times New Roman" w:cs="Times New Roman"/>
      <w:color w:val="404040"/>
      <w:sz w:val="20"/>
      <w:szCs w:val="20"/>
    </w:rPr>
  </w:style>
  <w:style w:type="paragraph" w:customStyle="1" w:styleId="Heading91">
    <w:name w:val="Heading 91"/>
    <w:basedOn w:val="Normal"/>
    <w:next w:val="Normal"/>
    <w:uiPriority w:val="9"/>
    <w:semiHidden/>
    <w:unhideWhenUsed/>
    <w:qFormat/>
    <w:rsid w:val="007C1CCB"/>
    <w:pPr>
      <w:keepNext/>
      <w:keepLines/>
      <w:tabs>
        <w:tab w:val="num" w:pos="6480"/>
      </w:tabs>
      <w:spacing w:before="200" w:after="0" w:line="240" w:lineRule="auto"/>
      <w:ind w:left="6480" w:hanging="360"/>
      <w:jc w:val="both"/>
      <w:outlineLvl w:val="8"/>
    </w:pPr>
    <w:rPr>
      <w:rFonts w:ascii="Times New Roman" w:eastAsia="Times New Roman" w:hAnsi="Times New Roman" w:cs="Times New Roman"/>
      <w:i/>
      <w:iCs/>
      <w:color w:val="404040"/>
      <w:sz w:val="20"/>
      <w:szCs w:val="20"/>
    </w:rPr>
  </w:style>
  <w:style w:type="numbering" w:customStyle="1" w:styleId="NoList11">
    <w:name w:val="No List11"/>
    <w:next w:val="NoList"/>
    <w:uiPriority w:val="99"/>
    <w:semiHidden/>
    <w:unhideWhenUsed/>
    <w:rsid w:val="007C1CCB"/>
  </w:style>
  <w:style w:type="numbering" w:customStyle="1" w:styleId="McLnumbering">
    <w:name w:val="McL numbering"/>
    <w:basedOn w:val="NoList"/>
    <w:uiPriority w:val="99"/>
    <w:rsid w:val="007C1CCB"/>
    <w:pPr>
      <w:numPr>
        <w:numId w:val="3"/>
      </w:numPr>
    </w:pPr>
  </w:style>
  <w:style w:type="character" w:customStyle="1" w:styleId="Field">
    <w:name w:val="Field"/>
    <w:basedOn w:val="DefaultParagraphFont"/>
    <w:uiPriority w:val="10"/>
    <w:qFormat/>
    <w:rsid w:val="007C1CCB"/>
    <w:rPr>
      <w:b/>
      <w:i/>
      <w:bdr w:val="none" w:sz="0" w:space="0" w:color="auto"/>
      <w:shd w:val="clear" w:color="auto" w:fill="FFFF00"/>
    </w:rPr>
  </w:style>
  <w:style w:type="paragraph" w:customStyle="1" w:styleId="ListBullet1">
    <w:name w:val="List Bullet1"/>
    <w:basedOn w:val="Normal"/>
    <w:next w:val="ListBullet"/>
    <w:uiPriority w:val="99"/>
    <w:unhideWhenUsed/>
    <w:rsid w:val="007C1CCB"/>
    <w:pPr>
      <w:numPr>
        <w:numId w:val="6"/>
      </w:numPr>
      <w:tabs>
        <w:tab w:val="num" w:pos="1689"/>
      </w:tabs>
      <w:spacing w:before="240" w:after="0" w:line="240" w:lineRule="auto"/>
      <w:ind w:left="1689" w:hanging="555"/>
    </w:pPr>
    <w:rPr>
      <w:rFonts w:ascii="Arial" w:eastAsia="Times New Roman" w:hAnsi="Arial" w:cs="Times New Roman"/>
      <w:bCs/>
      <w:szCs w:val="24"/>
      <w:lang w:eastAsia="en-AU"/>
    </w:rPr>
  </w:style>
  <w:style w:type="paragraph" w:customStyle="1" w:styleId="ListBullet21">
    <w:name w:val="List Bullet 21"/>
    <w:basedOn w:val="Normal"/>
    <w:next w:val="ListBullet2"/>
    <w:uiPriority w:val="99"/>
    <w:semiHidden/>
    <w:unhideWhenUsed/>
    <w:rsid w:val="007C1CCB"/>
    <w:pPr>
      <w:numPr>
        <w:ilvl w:val="1"/>
        <w:numId w:val="6"/>
      </w:numPr>
      <w:tabs>
        <w:tab w:val="clear" w:pos="851"/>
        <w:tab w:val="num" w:pos="1689"/>
      </w:tabs>
      <w:spacing w:before="240" w:after="0" w:line="240" w:lineRule="auto"/>
      <w:ind w:left="1689" w:hanging="555"/>
    </w:pPr>
    <w:rPr>
      <w:rFonts w:ascii="Times New Roman" w:eastAsia="Times New Roman" w:hAnsi="Times New Roman" w:cs="Times New Roman"/>
      <w:bCs/>
      <w:szCs w:val="24"/>
      <w:lang w:eastAsia="en-AU"/>
    </w:rPr>
  </w:style>
  <w:style w:type="paragraph" w:customStyle="1" w:styleId="ListBullet31">
    <w:name w:val="List Bullet 31"/>
    <w:basedOn w:val="Normal"/>
    <w:next w:val="ListBullet3"/>
    <w:uiPriority w:val="99"/>
    <w:semiHidden/>
    <w:unhideWhenUsed/>
    <w:rsid w:val="007C1CCB"/>
    <w:pPr>
      <w:numPr>
        <w:ilvl w:val="2"/>
        <w:numId w:val="6"/>
      </w:numPr>
      <w:tabs>
        <w:tab w:val="num" w:pos="1689"/>
      </w:tabs>
      <w:spacing w:before="240" w:after="0" w:line="240" w:lineRule="auto"/>
      <w:ind w:left="1689" w:hanging="555"/>
    </w:pPr>
    <w:rPr>
      <w:rFonts w:ascii="Times New Roman" w:eastAsia="Times New Roman" w:hAnsi="Times New Roman" w:cs="Times New Roman"/>
      <w:bCs/>
      <w:szCs w:val="24"/>
      <w:lang w:eastAsia="en-AU"/>
    </w:rPr>
  </w:style>
  <w:style w:type="paragraph" w:styleId="CommentSubject">
    <w:name w:val="annotation subject"/>
    <w:basedOn w:val="CommentText"/>
    <w:next w:val="CommentText"/>
    <w:link w:val="CommentSubjectChar"/>
    <w:uiPriority w:val="99"/>
    <w:semiHidden/>
    <w:unhideWhenUsed/>
    <w:rsid w:val="007C1CCB"/>
    <w:pPr>
      <w:jc w:val="both"/>
    </w:pPr>
    <w:rPr>
      <w:rFonts w:ascii="Arial" w:hAnsi="Arial"/>
      <w:b/>
      <w:bCs/>
    </w:rPr>
  </w:style>
  <w:style w:type="character" w:customStyle="1" w:styleId="CommentSubjectChar">
    <w:name w:val="Comment Subject Char"/>
    <w:basedOn w:val="CommentTextChar"/>
    <w:link w:val="CommentSubject"/>
    <w:uiPriority w:val="99"/>
    <w:semiHidden/>
    <w:rsid w:val="007C1CCB"/>
    <w:rPr>
      <w:rFonts w:ascii="Arial" w:eastAsia="Times New Roman" w:hAnsi="Arial" w:cs="Times New Roman"/>
      <w:b/>
      <w:bCs/>
      <w:sz w:val="20"/>
      <w:szCs w:val="20"/>
    </w:rPr>
  </w:style>
  <w:style w:type="paragraph" w:styleId="Revision">
    <w:name w:val="Revision"/>
    <w:hidden/>
    <w:uiPriority w:val="99"/>
    <w:semiHidden/>
    <w:rsid w:val="007C1CCB"/>
    <w:pPr>
      <w:spacing w:after="0" w:line="240" w:lineRule="auto"/>
    </w:pPr>
    <w:rPr>
      <w:rFonts w:ascii="Arial" w:hAnsi="Arial"/>
    </w:rPr>
  </w:style>
  <w:style w:type="character" w:customStyle="1" w:styleId="Heading6Char1">
    <w:name w:val="Heading 6 Char1"/>
    <w:basedOn w:val="DefaultParagraphFont"/>
    <w:link w:val="Heading6"/>
    <w:uiPriority w:val="9"/>
    <w:semiHidden/>
    <w:rsid w:val="007C1CCB"/>
    <w:rPr>
      <w:rFonts w:ascii="Arial" w:eastAsia="Times New Roman" w:hAnsi="Arial" w:cs="Times New Roman"/>
      <w:iCs/>
      <w:color w:val="243F60"/>
    </w:rPr>
  </w:style>
  <w:style w:type="character" w:customStyle="1" w:styleId="Heading7Char1">
    <w:name w:val="Heading 7 Char1"/>
    <w:basedOn w:val="DefaultParagraphFont"/>
    <w:uiPriority w:val="9"/>
    <w:semiHidden/>
    <w:rsid w:val="007C1CCB"/>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7C1CCB"/>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7C1CCB"/>
    <w:rPr>
      <w:rFonts w:asciiTheme="majorHAnsi" w:eastAsiaTheme="majorEastAsia" w:hAnsiTheme="majorHAnsi" w:cstheme="majorBidi"/>
      <w:i/>
      <w:iCs/>
      <w:color w:val="404040" w:themeColor="text1" w:themeTint="BF"/>
      <w:sz w:val="20"/>
      <w:szCs w:val="20"/>
    </w:rPr>
  </w:style>
  <w:style w:type="paragraph" w:styleId="ListBullet">
    <w:name w:val="List Bullet"/>
    <w:basedOn w:val="Normal"/>
    <w:uiPriority w:val="99"/>
    <w:semiHidden/>
    <w:unhideWhenUsed/>
    <w:rsid w:val="007C1CCB"/>
    <w:pPr>
      <w:numPr>
        <w:numId w:val="3"/>
      </w:numPr>
      <w:spacing w:after="80" w:line="240" w:lineRule="auto"/>
      <w:contextualSpacing/>
    </w:pPr>
  </w:style>
  <w:style w:type="paragraph" w:styleId="ListBullet2">
    <w:name w:val="List Bullet 2"/>
    <w:basedOn w:val="Normal"/>
    <w:uiPriority w:val="99"/>
    <w:semiHidden/>
    <w:unhideWhenUsed/>
    <w:rsid w:val="007C1CCB"/>
    <w:pPr>
      <w:numPr>
        <w:numId w:val="4"/>
      </w:numPr>
      <w:spacing w:after="80" w:line="240" w:lineRule="auto"/>
      <w:contextualSpacing/>
    </w:pPr>
  </w:style>
  <w:style w:type="paragraph" w:styleId="ListBullet3">
    <w:name w:val="List Bullet 3"/>
    <w:basedOn w:val="Normal"/>
    <w:uiPriority w:val="99"/>
    <w:semiHidden/>
    <w:unhideWhenUsed/>
    <w:rsid w:val="007C1CCB"/>
    <w:pPr>
      <w:numPr>
        <w:numId w:val="5"/>
      </w:numPr>
      <w:spacing w:after="80" w:line="240" w:lineRule="auto"/>
      <w:contextualSpacing/>
    </w:pPr>
  </w:style>
  <w:style w:type="character" w:customStyle="1" w:styleId="Heading6Char2">
    <w:name w:val="Heading 6 Char2"/>
    <w:basedOn w:val="DefaultParagraphFont"/>
    <w:uiPriority w:val="9"/>
    <w:semiHidden/>
    <w:rsid w:val="007C1CCB"/>
    <w:rPr>
      <w:rFonts w:asciiTheme="majorHAnsi" w:eastAsiaTheme="majorEastAsia" w:hAnsiTheme="majorHAnsi" w:cstheme="majorBidi"/>
      <w:i/>
      <w:iCs/>
      <w:color w:val="243F60" w:themeColor="accent1" w:themeShade="7F"/>
    </w:rPr>
  </w:style>
  <w:style w:type="paragraph" w:customStyle="1" w:styleId="Style2">
    <w:name w:val="Style2"/>
    <w:basedOn w:val="Normal"/>
    <w:link w:val="Style2Char"/>
    <w:qFormat/>
    <w:rsid w:val="00A50049"/>
    <w:pPr>
      <w:keepNext/>
      <w:keepLines/>
      <w:numPr>
        <w:ilvl w:val="2"/>
        <w:numId w:val="2"/>
      </w:numPr>
      <w:spacing w:before="120" w:after="120" w:line="240" w:lineRule="auto"/>
      <w:ind w:left="426" w:hanging="426"/>
      <w:contextualSpacing/>
      <w:outlineLvl w:val="0"/>
    </w:pPr>
    <w:rPr>
      <w:rFonts w:ascii="Arial" w:eastAsia="Times New Roman" w:hAnsi="Arial" w:cs="Arial"/>
      <w:b/>
      <w:bCs/>
      <w:sz w:val="24"/>
      <w:szCs w:val="24"/>
    </w:rPr>
  </w:style>
  <w:style w:type="character" w:customStyle="1" w:styleId="ListParagraphChar">
    <w:name w:val="List Paragraph Char"/>
    <w:link w:val="ListParagraph"/>
    <w:uiPriority w:val="99"/>
    <w:locked/>
    <w:rsid w:val="00DF2657"/>
  </w:style>
  <w:style w:type="character" w:customStyle="1" w:styleId="Style2Char">
    <w:name w:val="Style2 Char"/>
    <w:basedOn w:val="DefaultParagraphFont"/>
    <w:link w:val="Style2"/>
    <w:rsid w:val="00A50049"/>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131ABD250C04EA1ACBCEA67858CE1" ma:contentTypeVersion="0" ma:contentTypeDescription="Create a new document." ma:contentTypeScope="" ma:versionID="8d53903187d65126fe66b931801aa9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DD8EE-B2FD-4690-B2DA-B4DE23D25D91}">
  <ds:schemaRefs>
    <ds:schemaRef ds:uri="http://schemas.microsoft.com/sharepoint/v3/contenttype/forms"/>
  </ds:schemaRefs>
</ds:datastoreItem>
</file>

<file path=customXml/itemProps2.xml><?xml version="1.0" encoding="utf-8"?>
<ds:datastoreItem xmlns:ds="http://schemas.openxmlformats.org/officeDocument/2006/customXml" ds:itemID="{15E01F72-944F-4B23-B238-F843C652F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A57209-F23F-40AF-8781-8FBD4B1B7A7F}">
  <ds:schemaRefs>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6FD75085-AB75-4F25-9D87-5AD20BEB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Shire Of Mundaring</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Courtin</dc:creator>
  <cp:lastModifiedBy>Craig Cuthbert</cp:lastModifiedBy>
  <cp:revision>2</cp:revision>
  <cp:lastPrinted>2019-02-21T04:05:00Z</cp:lastPrinted>
  <dcterms:created xsi:type="dcterms:W3CDTF">2019-11-06T07:30:00Z</dcterms:created>
  <dcterms:modified xsi:type="dcterms:W3CDTF">2019-11-06T07:30:00Z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0x0101003B7131ABD250C04EA1ACBCEA67858CE1</vt:lpwstr>
  </property>
</Properties>
</file>